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B2" w:rsidRDefault="00947EB2">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-9302115</wp:posOffset>
                </wp:positionV>
                <wp:extent cx="5867400" cy="861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67400" cy="8610600"/>
                        </a:xfrm>
                        <a:prstGeom prst="rect">
                          <a:avLst/>
                        </a:prstGeom>
                        <a:noFill/>
                        <a:ln w="6350">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val="1"/>
                          </a:ext>
                        </a:extLst>
                      </wps:spPr>
                      <wps:style>
                        <a:lnRef idx="0">
                          <a:schemeClr val="accent1"/>
                        </a:lnRef>
                        <a:fillRef idx="0">
                          <a:schemeClr val="accent1"/>
                        </a:fillRef>
                        <a:effectRef idx="0">
                          <a:schemeClr val="accent1"/>
                        </a:effectRef>
                        <a:fontRef idx="minor">
                          <a:schemeClr val="dk1"/>
                        </a:fontRef>
                      </wps:style>
                      <wps:txbx>
                        <w:txbxContent>
                          <w:p w:rsidR="00BF1D27" w:rsidRPr="00BF1D27" w:rsidRDefault="00BF1D27" w:rsidP="00443169">
                            <w:pPr>
                              <w:pStyle w:val="NoSpacing"/>
                              <w:jc w:val="center"/>
                              <w:rPr>
                                <w:rFonts w:ascii="Arial" w:hAnsi="Arial" w:cs="Arial"/>
                                <w:b/>
                                <w:sz w:val="40"/>
                                <w:szCs w:val="40"/>
                              </w:rPr>
                            </w:pPr>
                            <w:r w:rsidRPr="00BF1D27">
                              <w:rPr>
                                <w:rFonts w:ascii="Arial" w:hAnsi="Arial" w:cs="Arial"/>
                                <w:b/>
                                <w:sz w:val="40"/>
                                <w:szCs w:val="40"/>
                              </w:rPr>
                              <w:t>Young Academics’ Summer School</w:t>
                            </w:r>
                          </w:p>
                          <w:p w:rsidR="00443169" w:rsidRDefault="00443169" w:rsidP="00BF1D27">
                            <w:pPr>
                              <w:pStyle w:val="NoSpacing"/>
                              <w:rPr>
                                <w:rFonts w:ascii="Arial" w:hAnsi="Arial" w:cs="Arial"/>
                                <w:sz w:val="40"/>
                                <w:szCs w:val="40"/>
                              </w:rPr>
                            </w:pPr>
                          </w:p>
                          <w:p w:rsidR="00BF1D27" w:rsidRPr="00BF1D27" w:rsidRDefault="00BF1D27" w:rsidP="00BF1D27">
                            <w:pPr>
                              <w:pStyle w:val="NoSpacing"/>
                              <w:rPr>
                                <w:rFonts w:ascii="Arial" w:hAnsi="Arial" w:cs="Arial"/>
                                <w:szCs w:val="20"/>
                              </w:rPr>
                            </w:pPr>
                            <w:r w:rsidRPr="00BF1D27">
                              <w:rPr>
                                <w:rFonts w:ascii="Arial" w:hAnsi="Arial" w:cs="Arial"/>
                                <w:b/>
                                <w:szCs w:val="20"/>
                              </w:rPr>
                              <w:t>The Young Academics’ Summer School</w:t>
                            </w:r>
                            <w:r w:rsidRPr="00BF1D27">
                              <w:rPr>
                                <w:rFonts w:ascii="Arial" w:hAnsi="Arial" w:cs="Arial"/>
                                <w:szCs w:val="20"/>
                              </w:rPr>
                              <w:t xml:space="preserve"> offers students an opportunity to spend a week at Shakespeare’s Globe exploring Shakespeare in performance.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Participants will work with a Course Director to plan, research and deliver a presentation on a Shakespeare-related topic of their choice.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You will:</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 xml:space="preserve">watch and discuss Globe productions (please note that the tickets included in the course fee are </w:t>
                            </w:r>
                            <w:r w:rsidRPr="00BF1D27">
                              <w:rPr>
                                <w:rFonts w:ascii="Arial" w:hAnsi="Arial" w:cs="Arial"/>
                                <w:b/>
                                <w:szCs w:val="20"/>
                              </w:rPr>
                              <w:t>standing tickets</w:t>
                            </w:r>
                            <w:r w:rsidRPr="00BF1D27">
                              <w:rPr>
                                <w:rFonts w:ascii="Arial" w:hAnsi="Arial" w:cs="Arial"/>
                                <w:szCs w:val="20"/>
                              </w:rPr>
                              <w:t xml:space="preserve">. If you think might be a problem, please state in the </w:t>
                            </w:r>
                            <w:r w:rsidRPr="00BF1D27">
                              <w:rPr>
                                <w:rFonts w:ascii="Arial" w:hAnsi="Arial" w:cs="Arial"/>
                                <w:b/>
                                <w:i/>
                                <w:szCs w:val="20"/>
                              </w:rPr>
                              <w:t>Access/Health Requirements Box</w:t>
                            </w:r>
                            <w:r w:rsidRPr="00BF1D27">
                              <w:rPr>
                                <w:rFonts w:ascii="Arial" w:hAnsi="Arial" w:cs="Arial"/>
                                <w:i/>
                                <w:szCs w:val="20"/>
                              </w:rPr>
                              <w:t xml:space="preserve"> </w:t>
                            </w:r>
                            <w:r w:rsidRPr="00BF1D27">
                              <w:rPr>
                                <w:rFonts w:ascii="Arial" w:hAnsi="Arial" w:cs="Arial"/>
                                <w:szCs w:val="20"/>
                              </w:rPr>
                              <w:t>in Personal Details)</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participate in Q&amp;As with actors</w:t>
                            </w:r>
                          </w:p>
                          <w:p w:rsidR="00BF1D27" w:rsidRPr="00BF1D27" w:rsidRDefault="0096561B" w:rsidP="00BF1D27">
                            <w:pPr>
                              <w:pStyle w:val="NoSpacing"/>
                              <w:numPr>
                                <w:ilvl w:val="0"/>
                                <w:numId w:val="4"/>
                              </w:numPr>
                              <w:rPr>
                                <w:rFonts w:ascii="Arial" w:hAnsi="Arial" w:cs="Arial"/>
                                <w:szCs w:val="20"/>
                              </w:rPr>
                            </w:pPr>
                            <w:r>
                              <w:rPr>
                                <w:rFonts w:ascii="Arial" w:hAnsi="Arial" w:cs="Arial"/>
                                <w:szCs w:val="20"/>
                              </w:rPr>
                              <w:t>work on</w:t>
                            </w:r>
                            <w:r w:rsidR="00BF1D27" w:rsidRPr="00BF1D27">
                              <w:rPr>
                                <w:rFonts w:ascii="Arial" w:hAnsi="Arial" w:cs="Arial"/>
                                <w:szCs w:val="20"/>
                              </w:rPr>
                              <w:t xml:space="preserve"> the Globe Theatre and </w:t>
                            </w:r>
                            <w:r>
                              <w:rPr>
                                <w:rFonts w:ascii="Arial" w:hAnsi="Arial" w:cs="Arial"/>
                                <w:szCs w:val="20"/>
                              </w:rPr>
                              <w:t xml:space="preserve">explore the </w:t>
                            </w:r>
                            <w:r w:rsidR="00BF1D27" w:rsidRPr="00BF1D27">
                              <w:rPr>
                                <w:rFonts w:ascii="Arial" w:hAnsi="Arial" w:cs="Arial"/>
                                <w:szCs w:val="20"/>
                              </w:rPr>
                              <w:t>Sam Wanamaker Playhouse</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 xml:space="preserve">conduct in-depth textual analysis of Shakespeare plays with textual experts </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attend academic lectures and seminars at the Globe</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receive a certificate upon completion of the course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rPr>
                            </w:pPr>
                            <w:r w:rsidRPr="00BF1D27">
                              <w:rPr>
                                <w:rFonts w:ascii="Arial" w:hAnsi="Arial" w:cs="Arial"/>
                                <w:szCs w:val="20"/>
                              </w:rPr>
                              <w:t xml:space="preserve">You </w:t>
                            </w:r>
                            <w:r w:rsidRPr="00BF1D27">
                              <w:rPr>
                                <w:rFonts w:ascii="Arial" w:hAnsi="Arial" w:cs="Arial"/>
                              </w:rPr>
                              <w:t>are eligible to apply for the course if you:</w:t>
                            </w:r>
                          </w:p>
                          <w:p w:rsidR="00BF1D27" w:rsidRPr="00BF1D27" w:rsidRDefault="00BF1D27" w:rsidP="00BF1D27">
                            <w:pPr>
                              <w:pStyle w:val="NoSpacing"/>
                              <w:numPr>
                                <w:ilvl w:val="0"/>
                                <w:numId w:val="1"/>
                              </w:numPr>
                              <w:rPr>
                                <w:rFonts w:ascii="Arial" w:hAnsi="Arial" w:cs="Arial"/>
                              </w:rPr>
                            </w:pPr>
                            <w:r w:rsidRPr="00BF1D27">
                              <w:rPr>
                                <w:rFonts w:ascii="Arial" w:hAnsi="Arial" w:cs="Arial"/>
                              </w:rPr>
                              <w:t>are aged 16 – 19</w:t>
                            </w:r>
                          </w:p>
                          <w:p w:rsidR="00BF1D27" w:rsidRPr="00BF1D27" w:rsidRDefault="00BF1D27" w:rsidP="00BF1D27">
                            <w:pPr>
                              <w:pStyle w:val="NoSpacing"/>
                              <w:numPr>
                                <w:ilvl w:val="0"/>
                                <w:numId w:val="1"/>
                              </w:numPr>
                              <w:rPr>
                                <w:rFonts w:ascii="Arial" w:hAnsi="Arial" w:cs="Arial"/>
                              </w:rPr>
                            </w:pPr>
                            <w:r w:rsidRPr="00BF1D27">
                              <w:rPr>
                                <w:rFonts w:ascii="Arial" w:hAnsi="Arial" w:cs="Arial"/>
                              </w:rPr>
                              <w:t>have an interest in Shakespeare</w:t>
                            </w:r>
                          </w:p>
                          <w:p w:rsidR="00BF1D27" w:rsidRPr="00BF1D27" w:rsidRDefault="00BF1D27" w:rsidP="00BF1D27">
                            <w:pPr>
                              <w:pStyle w:val="NoSpacing"/>
                              <w:numPr>
                                <w:ilvl w:val="0"/>
                                <w:numId w:val="1"/>
                              </w:numPr>
                              <w:rPr>
                                <w:rFonts w:ascii="Arial" w:hAnsi="Arial" w:cs="Arial"/>
                              </w:rPr>
                            </w:pPr>
                            <w:r w:rsidRPr="00BF1D27">
                              <w:rPr>
                                <w:rFonts w:ascii="Arial" w:hAnsi="Arial" w:cs="Arial"/>
                              </w:rPr>
                              <w:t>are able to travel to and from the Globe independently</w:t>
                            </w:r>
                          </w:p>
                          <w:p w:rsidR="00BF1D27" w:rsidRPr="00BF1D27" w:rsidRDefault="00BF1D27" w:rsidP="00BF1D27">
                            <w:pPr>
                              <w:pStyle w:val="NoSpacing"/>
                              <w:numPr>
                                <w:ilvl w:val="0"/>
                                <w:numId w:val="1"/>
                              </w:numPr>
                              <w:rPr>
                                <w:rFonts w:ascii="Arial" w:hAnsi="Arial" w:cs="Arial"/>
                              </w:rPr>
                            </w:pPr>
                            <w:r w:rsidRPr="00BF1D27">
                              <w:rPr>
                                <w:rFonts w:ascii="Arial" w:hAnsi="Arial" w:cs="Arial"/>
                              </w:rPr>
                              <w:t>are able to provide your own accommodation</w:t>
                            </w:r>
                          </w:p>
                          <w:p w:rsidR="00BF1D27" w:rsidRPr="00BF1D27" w:rsidRDefault="00BF1D27" w:rsidP="00BF1D27">
                            <w:pPr>
                              <w:pStyle w:val="NoSpacing"/>
                              <w:numPr>
                                <w:ilvl w:val="0"/>
                                <w:numId w:val="1"/>
                              </w:numPr>
                              <w:rPr>
                                <w:rFonts w:ascii="Arial" w:hAnsi="Arial" w:cs="Arial"/>
                              </w:rPr>
                            </w:pPr>
                            <w:r w:rsidRPr="00BF1D27">
                              <w:rPr>
                                <w:rFonts w:ascii="Arial" w:hAnsi="Arial" w:cs="Arial"/>
                              </w:rPr>
                              <w:t>have a level of confidence in English which will enable you to cope with close analysis of Shakespeare’s language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Course fees:  £800. Fees include all tuition and tickets to Globe Productions.  Fees do not include meals and refreshments, travel or accommodation. Participants will be provided with a discount for the onsite cafes and shop.</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b/>
                                <w:szCs w:val="20"/>
                              </w:rPr>
                            </w:pPr>
                            <w:r w:rsidRPr="00BF1D27">
                              <w:rPr>
                                <w:rFonts w:ascii="Arial" w:hAnsi="Arial" w:cs="Arial"/>
                                <w:b/>
                                <w:szCs w:val="20"/>
                              </w:rPr>
                              <w:t>Payment Policy:</w:t>
                            </w:r>
                            <w:r w:rsidRPr="00BF1D27">
                              <w:rPr>
                                <w:rFonts w:ascii="Arial" w:hAnsi="Arial" w:cs="Arial"/>
                                <w:szCs w:val="20"/>
                              </w:rPr>
                              <w:t xml:space="preserve"> A 50% deposit (£400) is due no later than 7 working days after being accepted on the course. The remaining balance must be paid in full four weeks prior to the course start date. The deposit is non-refundable. </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b/>
                                <w:szCs w:val="20"/>
                              </w:rPr>
                              <w:t>Refund Policy:</w:t>
                            </w:r>
                            <w:r w:rsidRPr="00BF1D27">
                              <w:rPr>
                                <w:rFonts w:ascii="Arial" w:hAnsi="Arial" w:cs="Arial"/>
                                <w:szCs w:val="20"/>
                              </w:rPr>
                              <w:t xml:space="preserve"> Globe Education regrets that we will not be able to refund any part of the course fee if a cancellation is made within four weeks of the start date of the course.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b/>
                                <w:szCs w:val="20"/>
                              </w:rPr>
                            </w:pPr>
                            <w:r w:rsidRPr="00BF1D27">
                              <w:rPr>
                                <w:rFonts w:ascii="Arial" w:hAnsi="Arial" w:cs="Arial"/>
                                <w:b/>
                                <w:szCs w:val="20"/>
                              </w:rPr>
                              <w:t xml:space="preserve">All applicants under the age of 18 must have the consent of a parent or guardian in order to apply and participate in the course.  </w:t>
                            </w:r>
                          </w:p>
                          <w:p w:rsidR="00BF1D27" w:rsidRPr="00BF1D27" w:rsidRDefault="00BF1D27" w:rsidP="00BF1D27">
                            <w:pPr>
                              <w:pStyle w:val="NoSpacing"/>
                              <w:rPr>
                                <w:rFonts w:ascii="Arial" w:hAnsi="Arial" w:cs="Arial"/>
                                <w:b/>
                                <w:szCs w:val="20"/>
                              </w:rPr>
                            </w:pPr>
                          </w:p>
                          <w:p w:rsidR="00BF1D27" w:rsidRPr="00BF1D27" w:rsidRDefault="00BF1D27" w:rsidP="00BF1D27">
                            <w:pPr>
                              <w:pStyle w:val="NoSpacing"/>
                              <w:rPr>
                                <w:rFonts w:ascii="Arial" w:hAnsi="Arial" w:cs="Arial"/>
                                <w:b/>
                                <w:szCs w:val="20"/>
                              </w:rPr>
                            </w:pPr>
                            <w:r w:rsidRPr="00BF1D27">
                              <w:rPr>
                                <w:rFonts w:ascii="Arial" w:hAnsi="Arial" w:cs="Arial"/>
                                <w:b/>
                                <w:szCs w:val="20"/>
                              </w:rPr>
                              <w:t xml:space="preserve">You will be informed no later than 7 working days after submitting your application if you have been successful. </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A limited number of places are available.</w:t>
                            </w:r>
                          </w:p>
                          <w:p w:rsidR="00947EB2" w:rsidRDefault="00947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75pt;margin-top:-732.45pt;width:46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" filled="f" stroked="f" strokeweight=".5pt">
                <v:textbox>
                  <w:txbxContent>
                    <w:p w:rsidR="00BF1D27" w:rsidRPr="00BF1D27" w:rsidRDefault="00BF1D27" w:rsidP="00443169">
                      <w:pPr>
                        <w:pStyle w:val="NoSpacing"/>
                        <w:jc w:val="center"/>
                        <w:rPr>
                          <w:rFonts w:ascii="Arial" w:hAnsi="Arial" w:cs="Arial"/>
                          <w:b/>
                          <w:sz w:val="40"/>
                          <w:szCs w:val="40"/>
                        </w:rPr>
                      </w:pPr>
                      <w:r w:rsidRPr="00BF1D27">
                        <w:rPr>
                          <w:rFonts w:ascii="Arial" w:hAnsi="Arial" w:cs="Arial"/>
                          <w:b/>
                          <w:sz w:val="40"/>
                          <w:szCs w:val="40"/>
                        </w:rPr>
                        <w:t>Young Academics’ Summer School</w:t>
                      </w:r>
                    </w:p>
                    <w:p w:rsidR="00443169" w:rsidRDefault="00443169" w:rsidP="00BF1D27">
                      <w:pPr>
                        <w:pStyle w:val="NoSpacing"/>
                        <w:rPr>
                          <w:rFonts w:ascii="Arial" w:hAnsi="Arial" w:cs="Arial"/>
                          <w:sz w:val="40"/>
                          <w:szCs w:val="40"/>
                        </w:rPr>
                      </w:pPr>
                    </w:p>
                    <w:p w:rsidR="00BF1D27" w:rsidRPr="00BF1D27" w:rsidRDefault="00BF1D27" w:rsidP="00BF1D27">
                      <w:pPr>
                        <w:pStyle w:val="NoSpacing"/>
                        <w:rPr>
                          <w:rFonts w:ascii="Arial" w:hAnsi="Arial" w:cs="Arial"/>
                          <w:szCs w:val="20"/>
                        </w:rPr>
                      </w:pPr>
                      <w:r w:rsidRPr="00BF1D27">
                        <w:rPr>
                          <w:rFonts w:ascii="Arial" w:hAnsi="Arial" w:cs="Arial"/>
                          <w:b/>
                          <w:szCs w:val="20"/>
                        </w:rPr>
                        <w:t>The Young Academics’ Summer School</w:t>
                      </w:r>
                      <w:r w:rsidRPr="00BF1D27">
                        <w:rPr>
                          <w:rFonts w:ascii="Arial" w:hAnsi="Arial" w:cs="Arial"/>
                          <w:szCs w:val="20"/>
                        </w:rPr>
                        <w:t xml:space="preserve"> offers students an opportunity to spend a week at Shakespeare’s Globe exploring Shakespeare in performance.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Participants will work with a Course Director to plan, research and deliver a presentation on a Shakespeare-related topic of their choice.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You will:</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 xml:space="preserve">watch and discuss Globe productions (please note that the tickets included in the course fee are </w:t>
                      </w:r>
                      <w:r w:rsidRPr="00BF1D27">
                        <w:rPr>
                          <w:rFonts w:ascii="Arial" w:hAnsi="Arial" w:cs="Arial"/>
                          <w:b/>
                          <w:szCs w:val="20"/>
                        </w:rPr>
                        <w:t>standing tickets</w:t>
                      </w:r>
                      <w:r w:rsidRPr="00BF1D27">
                        <w:rPr>
                          <w:rFonts w:ascii="Arial" w:hAnsi="Arial" w:cs="Arial"/>
                          <w:szCs w:val="20"/>
                        </w:rPr>
                        <w:t xml:space="preserve">. If you think might be a problem, please state in the </w:t>
                      </w:r>
                      <w:r w:rsidRPr="00BF1D27">
                        <w:rPr>
                          <w:rFonts w:ascii="Arial" w:hAnsi="Arial" w:cs="Arial"/>
                          <w:b/>
                          <w:i/>
                          <w:szCs w:val="20"/>
                        </w:rPr>
                        <w:t>Access/Health Requirements Box</w:t>
                      </w:r>
                      <w:r w:rsidRPr="00BF1D27">
                        <w:rPr>
                          <w:rFonts w:ascii="Arial" w:hAnsi="Arial" w:cs="Arial"/>
                          <w:i/>
                          <w:szCs w:val="20"/>
                        </w:rPr>
                        <w:t xml:space="preserve"> </w:t>
                      </w:r>
                      <w:r w:rsidRPr="00BF1D27">
                        <w:rPr>
                          <w:rFonts w:ascii="Arial" w:hAnsi="Arial" w:cs="Arial"/>
                          <w:szCs w:val="20"/>
                        </w:rPr>
                        <w:t>in Personal Details)</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participate in Q&amp;As with actors</w:t>
                      </w:r>
                    </w:p>
                    <w:p w:rsidR="00BF1D27" w:rsidRPr="00BF1D27" w:rsidRDefault="0096561B" w:rsidP="00BF1D27">
                      <w:pPr>
                        <w:pStyle w:val="NoSpacing"/>
                        <w:numPr>
                          <w:ilvl w:val="0"/>
                          <w:numId w:val="4"/>
                        </w:numPr>
                        <w:rPr>
                          <w:rFonts w:ascii="Arial" w:hAnsi="Arial" w:cs="Arial"/>
                          <w:szCs w:val="20"/>
                        </w:rPr>
                      </w:pPr>
                      <w:r>
                        <w:rPr>
                          <w:rFonts w:ascii="Arial" w:hAnsi="Arial" w:cs="Arial"/>
                          <w:szCs w:val="20"/>
                        </w:rPr>
                        <w:t>work on</w:t>
                      </w:r>
                      <w:r w:rsidR="00BF1D27" w:rsidRPr="00BF1D27">
                        <w:rPr>
                          <w:rFonts w:ascii="Arial" w:hAnsi="Arial" w:cs="Arial"/>
                          <w:szCs w:val="20"/>
                        </w:rPr>
                        <w:t xml:space="preserve"> the Globe Theatre and </w:t>
                      </w:r>
                      <w:r>
                        <w:rPr>
                          <w:rFonts w:ascii="Arial" w:hAnsi="Arial" w:cs="Arial"/>
                          <w:szCs w:val="20"/>
                        </w:rPr>
                        <w:t xml:space="preserve">explore the </w:t>
                      </w:r>
                      <w:r w:rsidR="00BF1D27" w:rsidRPr="00BF1D27">
                        <w:rPr>
                          <w:rFonts w:ascii="Arial" w:hAnsi="Arial" w:cs="Arial"/>
                          <w:szCs w:val="20"/>
                        </w:rPr>
                        <w:t>Sam Wanamaker Playhouse</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 xml:space="preserve">conduct in-depth textual analysis of Shakespeare plays with textual experts </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attend academic lectures and seminars at the Globe</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receive a certificate upon completion of the course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rPr>
                      </w:pPr>
                      <w:r w:rsidRPr="00BF1D27">
                        <w:rPr>
                          <w:rFonts w:ascii="Arial" w:hAnsi="Arial" w:cs="Arial"/>
                          <w:szCs w:val="20"/>
                        </w:rPr>
                        <w:t xml:space="preserve">You </w:t>
                      </w:r>
                      <w:r w:rsidRPr="00BF1D27">
                        <w:rPr>
                          <w:rFonts w:ascii="Arial" w:hAnsi="Arial" w:cs="Arial"/>
                        </w:rPr>
                        <w:t>are eligible to apply for the course if you:</w:t>
                      </w:r>
                    </w:p>
                    <w:p w:rsidR="00BF1D27" w:rsidRPr="00BF1D27" w:rsidRDefault="00BF1D27" w:rsidP="00BF1D27">
                      <w:pPr>
                        <w:pStyle w:val="NoSpacing"/>
                        <w:numPr>
                          <w:ilvl w:val="0"/>
                          <w:numId w:val="1"/>
                        </w:numPr>
                        <w:rPr>
                          <w:rFonts w:ascii="Arial" w:hAnsi="Arial" w:cs="Arial"/>
                        </w:rPr>
                      </w:pPr>
                      <w:r w:rsidRPr="00BF1D27">
                        <w:rPr>
                          <w:rFonts w:ascii="Arial" w:hAnsi="Arial" w:cs="Arial"/>
                        </w:rPr>
                        <w:t>are aged 16 – 19</w:t>
                      </w:r>
                    </w:p>
                    <w:p w:rsidR="00BF1D27" w:rsidRPr="00BF1D27" w:rsidRDefault="00BF1D27" w:rsidP="00BF1D27">
                      <w:pPr>
                        <w:pStyle w:val="NoSpacing"/>
                        <w:numPr>
                          <w:ilvl w:val="0"/>
                          <w:numId w:val="1"/>
                        </w:numPr>
                        <w:rPr>
                          <w:rFonts w:ascii="Arial" w:hAnsi="Arial" w:cs="Arial"/>
                        </w:rPr>
                      </w:pPr>
                      <w:r w:rsidRPr="00BF1D27">
                        <w:rPr>
                          <w:rFonts w:ascii="Arial" w:hAnsi="Arial" w:cs="Arial"/>
                        </w:rPr>
                        <w:t>have an interest in Shakespeare</w:t>
                      </w:r>
                    </w:p>
                    <w:p w:rsidR="00BF1D27" w:rsidRPr="00BF1D27" w:rsidRDefault="00BF1D27" w:rsidP="00BF1D27">
                      <w:pPr>
                        <w:pStyle w:val="NoSpacing"/>
                        <w:numPr>
                          <w:ilvl w:val="0"/>
                          <w:numId w:val="1"/>
                        </w:numPr>
                        <w:rPr>
                          <w:rFonts w:ascii="Arial" w:hAnsi="Arial" w:cs="Arial"/>
                        </w:rPr>
                      </w:pPr>
                      <w:r w:rsidRPr="00BF1D27">
                        <w:rPr>
                          <w:rFonts w:ascii="Arial" w:hAnsi="Arial" w:cs="Arial"/>
                        </w:rPr>
                        <w:t>are able to travel to and from the Globe independently</w:t>
                      </w:r>
                    </w:p>
                    <w:p w:rsidR="00BF1D27" w:rsidRPr="00BF1D27" w:rsidRDefault="00BF1D27" w:rsidP="00BF1D27">
                      <w:pPr>
                        <w:pStyle w:val="NoSpacing"/>
                        <w:numPr>
                          <w:ilvl w:val="0"/>
                          <w:numId w:val="1"/>
                        </w:numPr>
                        <w:rPr>
                          <w:rFonts w:ascii="Arial" w:hAnsi="Arial" w:cs="Arial"/>
                        </w:rPr>
                      </w:pPr>
                      <w:r w:rsidRPr="00BF1D27">
                        <w:rPr>
                          <w:rFonts w:ascii="Arial" w:hAnsi="Arial" w:cs="Arial"/>
                        </w:rPr>
                        <w:t>are able to provide your own accommodation</w:t>
                      </w:r>
                    </w:p>
                    <w:p w:rsidR="00BF1D27" w:rsidRPr="00BF1D27" w:rsidRDefault="00BF1D27" w:rsidP="00BF1D27">
                      <w:pPr>
                        <w:pStyle w:val="NoSpacing"/>
                        <w:numPr>
                          <w:ilvl w:val="0"/>
                          <w:numId w:val="1"/>
                        </w:numPr>
                        <w:rPr>
                          <w:rFonts w:ascii="Arial" w:hAnsi="Arial" w:cs="Arial"/>
                        </w:rPr>
                      </w:pPr>
                      <w:r w:rsidRPr="00BF1D27">
                        <w:rPr>
                          <w:rFonts w:ascii="Arial" w:hAnsi="Arial" w:cs="Arial"/>
                        </w:rPr>
                        <w:t>have a level of confidence in English which will enable you to cope with close analysis of Shakespeare’s language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Course fees:  £800. Fees include all tuition and tickets to Globe Productions.  Fees do not include meals and refreshments, travel or accommodation. Participants will be provided with a discount for the onsite cafes and shop.</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b/>
                          <w:szCs w:val="20"/>
                        </w:rPr>
                      </w:pPr>
                      <w:r w:rsidRPr="00BF1D27">
                        <w:rPr>
                          <w:rFonts w:ascii="Arial" w:hAnsi="Arial" w:cs="Arial"/>
                          <w:b/>
                          <w:szCs w:val="20"/>
                        </w:rPr>
                        <w:t>Payment Policy:</w:t>
                      </w:r>
                      <w:r w:rsidRPr="00BF1D27">
                        <w:rPr>
                          <w:rFonts w:ascii="Arial" w:hAnsi="Arial" w:cs="Arial"/>
                          <w:szCs w:val="20"/>
                        </w:rPr>
                        <w:t xml:space="preserve"> A 50% deposit (£400) is due no later than 7 working days after being accepted on the course. The remaining balance must be paid in full four weeks prior to the course start date. The deposit is non-refundable. </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b/>
                          <w:szCs w:val="20"/>
                        </w:rPr>
                        <w:t>Refund Policy:</w:t>
                      </w:r>
                      <w:r w:rsidRPr="00BF1D27">
                        <w:rPr>
                          <w:rFonts w:ascii="Arial" w:hAnsi="Arial" w:cs="Arial"/>
                          <w:szCs w:val="20"/>
                        </w:rPr>
                        <w:t xml:space="preserve"> Globe Education regrets that we will not be able to refund any part of the course fee if a cancellation is made within four weeks of the start date of the course.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b/>
                          <w:szCs w:val="20"/>
                        </w:rPr>
                      </w:pPr>
                      <w:r w:rsidRPr="00BF1D27">
                        <w:rPr>
                          <w:rFonts w:ascii="Arial" w:hAnsi="Arial" w:cs="Arial"/>
                          <w:b/>
                          <w:szCs w:val="20"/>
                        </w:rPr>
                        <w:t xml:space="preserve">All applicants under the age of 18 must have the consent of a parent or guardian in order to apply and participate in the course.  </w:t>
                      </w:r>
                    </w:p>
                    <w:p w:rsidR="00BF1D27" w:rsidRPr="00BF1D27" w:rsidRDefault="00BF1D27" w:rsidP="00BF1D27">
                      <w:pPr>
                        <w:pStyle w:val="NoSpacing"/>
                        <w:rPr>
                          <w:rFonts w:ascii="Arial" w:hAnsi="Arial" w:cs="Arial"/>
                          <w:b/>
                          <w:szCs w:val="20"/>
                        </w:rPr>
                      </w:pPr>
                    </w:p>
                    <w:p w:rsidR="00BF1D27" w:rsidRPr="00BF1D27" w:rsidRDefault="00BF1D27" w:rsidP="00BF1D27">
                      <w:pPr>
                        <w:pStyle w:val="NoSpacing"/>
                        <w:rPr>
                          <w:rFonts w:ascii="Arial" w:hAnsi="Arial" w:cs="Arial"/>
                          <w:b/>
                          <w:szCs w:val="20"/>
                        </w:rPr>
                      </w:pPr>
                      <w:r w:rsidRPr="00BF1D27">
                        <w:rPr>
                          <w:rFonts w:ascii="Arial" w:hAnsi="Arial" w:cs="Arial"/>
                          <w:b/>
                          <w:szCs w:val="20"/>
                        </w:rPr>
                        <w:t xml:space="preserve">You will be informed no later than 7 working days after submitting your application if you have been successful. </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A limited number of places are available.</w:t>
                      </w:r>
                    </w:p>
                    <w:p w:rsidR="00947EB2" w:rsidRDefault="00947EB2"/>
                  </w:txbxContent>
                </v:textbox>
              </v:shape>
            </w:pict>
          </mc:Fallback>
        </mc:AlternateContent>
      </w:r>
    </w:p>
    <w:p w:rsidR="00947EB2" w:rsidRDefault="00953E06">
      <w:r>
        <w:rPr>
          <w:noProof/>
          <w:lang w:val="en-GB" w:eastAsia="en-GB"/>
        </w:rPr>
        <w:lastRenderedPageBreak/>
        <mc:AlternateContent>
          <mc:Choice Requires="wps">
            <w:drawing>
              <wp:anchor distT="0" distB="0" distL="114300" distR="114300" simplePos="0" relativeHeight="251667456" behindDoc="0" locked="0" layoutInCell="1" allowOverlap="1" wp14:anchorId="5A8C38D7" wp14:editId="506D6D51">
                <wp:simplePos x="0" y="0"/>
                <wp:positionH relativeFrom="margin">
                  <wp:posOffset>574675</wp:posOffset>
                </wp:positionH>
                <wp:positionV relativeFrom="paragraph">
                  <wp:posOffset>-9687560</wp:posOffset>
                </wp:positionV>
                <wp:extent cx="5867400" cy="910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67400" cy="9105900"/>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val="1"/>
                          </a:ext>
                        </a:extLst>
                      </wps:spPr>
                      <wps:txbx>
                        <w:txbxContent>
                          <w:p w:rsidR="00953E06" w:rsidRPr="00947EB2" w:rsidRDefault="00953E06" w:rsidP="00953E06">
                            <w:pPr>
                              <w:pStyle w:val="NoSpacing"/>
                              <w:jc w:val="center"/>
                              <w:rPr>
                                <w:rFonts w:asciiTheme="minorHAnsi" w:hAnsiTheme="minorHAnsi" w:cstheme="minorHAnsi"/>
                                <w:szCs w:val="20"/>
                              </w:rPr>
                            </w:pPr>
                            <w:r w:rsidRPr="00947EB2">
                              <w:rPr>
                                <w:rFonts w:asciiTheme="minorHAnsi" w:hAnsiTheme="minorHAnsi" w:cstheme="minorHAnsi"/>
                                <w:szCs w:val="20"/>
                              </w:rPr>
                              <w:t>Please complete each section and answer all questions as fully as possible.</w:t>
                            </w:r>
                          </w:p>
                          <w:p w:rsidR="00953E06" w:rsidRDefault="00953E06" w:rsidP="00953E06">
                            <w:pPr>
                              <w:autoSpaceDE w:val="0"/>
                              <w:autoSpaceDN w:val="0"/>
                              <w:adjustRightInd w:val="0"/>
                              <w:rPr>
                                <w:rFonts w:asciiTheme="minorHAnsi" w:eastAsia="Calibri" w:hAnsiTheme="minorHAnsi" w:cstheme="minorHAnsi"/>
                                <w:color w:val="auto"/>
                                <w:sz w:val="22"/>
                                <w:szCs w:val="20"/>
                                <w:lang w:val="en-GB"/>
                              </w:rPr>
                            </w:pPr>
                          </w:p>
                          <w:p w:rsidR="00953E06" w:rsidRDefault="00953E06" w:rsidP="00953E06">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Personal Details</w:t>
                            </w:r>
                          </w:p>
                          <w:p w:rsidR="00953E06" w:rsidRPr="00947EB2" w:rsidRDefault="00953E06" w:rsidP="00953E06">
                            <w:pPr>
                              <w:autoSpaceDE w:val="0"/>
                              <w:autoSpaceDN w:val="0"/>
                              <w:adjustRightInd w:val="0"/>
                              <w:jc w:val="center"/>
                              <w:rPr>
                                <w:rFonts w:asciiTheme="minorHAnsi" w:hAnsiTheme="minorHAnsi" w:cstheme="minorHAnsi"/>
                                <w:b/>
                                <w:bCs/>
                                <w:color w:val="auto"/>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tblGrid>
                            <w:tr w:rsidR="00953E06" w:rsidRPr="00947EB2" w:rsidTr="008A1014">
                              <w:trPr>
                                <w:trHeight w:val="204"/>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Surname</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197"/>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Other Names</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296"/>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Date of Birth</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162"/>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Age at time of course</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259"/>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Permanent Address</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138"/>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Postcode</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120"/>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Country</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45"/>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Telephone No.</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84"/>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Mobile No.</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77"/>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Email</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175"/>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Nationality</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169"/>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Gender</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713"/>
                              </w:trPr>
                              <w:tc>
                                <w:tcPr>
                                  <w:tcW w:w="3402" w:type="dxa"/>
                                  <w:vAlign w:val="center"/>
                                </w:tcPr>
                                <w:p w:rsidR="00953E06" w:rsidRPr="002E1DAE" w:rsidRDefault="00953E06" w:rsidP="007D7BD8">
                                  <w:pPr>
                                    <w:autoSpaceDE w:val="0"/>
                                    <w:autoSpaceDN w:val="0"/>
                                    <w:adjustRightInd w:val="0"/>
                                    <w:rPr>
                                      <w:rFonts w:asciiTheme="minorHAnsi" w:hAnsiTheme="minorHAnsi" w:cstheme="minorHAnsi"/>
                                      <w:color w:val="auto"/>
                                      <w:sz w:val="22"/>
                                    </w:rPr>
                                  </w:pPr>
                                  <w:r>
                                    <w:rPr>
                                      <w:rFonts w:asciiTheme="minorHAnsi" w:hAnsiTheme="minorHAnsi" w:cstheme="minorHAnsi"/>
                                      <w:color w:val="auto"/>
                                      <w:sz w:val="22"/>
                                    </w:rPr>
                                    <w:t xml:space="preserve">Are you applying for a place via the </w:t>
                                  </w:r>
                                  <w:r w:rsidRPr="007D7BD8">
                                    <w:rPr>
                                      <w:rFonts w:asciiTheme="minorHAnsi" w:hAnsiTheme="minorHAnsi" w:cstheme="minorHAnsi"/>
                                      <w:b/>
                                      <w:color w:val="auto"/>
                                      <w:sz w:val="22"/>
                                    </w:rPr>
                                    <w:t>Southwark Student Scheme?</w:t>
                                  </w:r>
                                  <w:r>
                                    <w:rPr>
                                      <w:rFonts w:asciiTheme="minorHAnsi" w:hAnsiTheme="minorHAnsi" w:cstheme="minorHAnsi"/>
                                      <w:color w:val="auto"/>
                                      <w:sz w:val="22"/>
                                    </w:rPr>
                                    <w:t xml:space="preserve">  </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 xml:space="preserve">YES / NO </w:t>
                                  </w:r>
                                </w:p>
                              </w:tc>
                            </w:tr>
                            <w:tr w:rsidR="00953E06" w:rsidRPr="00947EB2" w:rsidTr="008A1014">
                              <w:trPr>
                                <w:trHeight w:val="169"/>
                              </w:trPr>
                              <w:tc>
                                <w:tcPr>
                                  <w:tcW w:w="3402" w:type="dxa"/>
                                  <w:vAlign w:val="center"/>
                                </w:tcPr>
                                <w:p w:rsidR="00953E06" w:rsidRDefault="00953E06" w:rsidP="007D7BD8">
                                  <w:pPr>
                                    <w:autoSpaceDE w:val="0"/>
                                    <w:autoSpaceDN w:val="0"/>
                                    <w:adjustRightInd w:val="0"/>
                                    <w:rPr>
                                      <w:rFonts w:asciiTheme="minorHAnsi" w:hAnsiTheme="minorHAnsi" w:cstheme="minorHAnsi"/>
                                      <w:b/>
                                      <w:color w:val="auto"/>
                                      <w:sz w:val="22"/>
                                      <w:lang w:val="en-GB"/>
                                    </w:rPr>
                                  </w:pPr>
                                  <w:r>
                                    <w:rPr>
                                      <w:rFonts w:asciiTheme="minorHAnsi" w:hAnsiTheme="minorHAnsi" w:cstheme="minorHAnsi"/>
                                      <w:b/>
                                      <w:color w:val="auto"/>
                                      <w:sz w:val="22"/>
                                      <w:lang w:val="en-GB"/>
                                    </w:rPr>
                                    <w:t xml:space="preserve">If yes to the above, are you eligible for pupil premium? </w:t>
                                  </w:r>
                                </w:p>
                                <w:p w:rsidR="00953E06" w:rsidRPr="007D7BD8" w:rsidRDefault="00953E06" w:rsidP="007D7BD8">
                                  <w:pPr>
                                    <w:autoSpaceDE w:val="0"/>
                                    <w:autoSpaceDN w:val="0"/>
                                    <w:adjustRightInd w:val="0"/>
                                    <w:rPr>
                                      <w:rFonts w:asciiTheme="minorHAnsi" w:hAnsiTheme="minorHAnsi" w:cstheme="minorHAnsi"/>
                                      <w:b/>
                                      <w:color w:val="auto"/>
                                      <w:sz w:val="22"/>
                                      <w:lang w:val="en-GB"/>
                                    </w:rPr>
                                  </w:pPr>
                                </w:p>
                                <w:p w:rsidR="00953E06" w:rsidRPr="000777A6" w:rsidRDefault="00953E06" w:rsidP="007D7BD8">
                                  <w:pPr>
                                    <w:autoSpaceDE w:val="0"/>
                                    <w:autoSpaceDN w:val="0"/>
                                    <w:adjustRightInd w:val="0"/>
                                    <w:rPr>
                                      <w:rFonts w:asciiTheme="minorHAnsi" w:hAnsiTheme="minorHAnsi" w:cstheme="minorHAnsi"/>
                                      <w:b/>
                                      <w:i/>
                                      <w:color w:val="auto"/>
                                      <w:sz w:val="20"/>
                                      <w:lang w:val="en-GB"/>
                                    </w:rPr>
                                  </w:pPr>
                                  <w:r w:rsidRPr="000777A6">
                                    <w:rPr>
                                      <w:rFonts w:asciiTheme="minorHAnsi" w:hAnsiTheme="minorHAnsi" w:cstheme="minorHAnsi"/>
                                      <w:i/>
                                      <w:iCs/>
                                      <w:color w:val="auto"/>
                                      <w:sz w:val="20"/>
                                      <w:lang w:val="en-GB"/>
                                    </w:rPr>
                                    <w:t>The Shakespeare Globe Trust is committed to improving access for disadvantaged pupils, and we contribute to improving educational outcomes in our local area through our admissions policy for our two bursary places at our Summer Schools. As part of this commitment, we prioritise pupils eligible for pupil premium funding in our oversubscription criteria.</w:t>
                                  </w:r>
                                </w:p>
                                <w:p w:rsidR="00953E06" w:rsidRDefault="00953E06" w:rsidP="00E269BD">
                                  <w:pPr>
                                    <w:autoSpaceDE w:val="0"/>
                                    <w:autoSpaceDN w:val="0"/>
                                    <w:adjustRightInd w:val="0"/>
                                    <w:rPr>
                                      <w:rFonts w:asciiTheme="minorHAnsi" w:hAnsiTheme="minorHAnsi" w:cstheme="minorHAnsi"/>
                                      <w:color w:val="auto"/>
                                      <w:sz w:val="22"/>
                                    </w:rPr>
                                  </w:pPr>
                                </w:p>
                              </w:tc>
                              <w:tc>
                                <w:tcPr>
                                  <w:tcW w:w="5245" w:type="dxa"/>
                                </w:tcPr>
                                <w:p w:rsidR="00953E06" w:rsidRDefault="00953E06"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YES / NO</w:t>
                                  </w:r>
                                </w:p>
                              </w:tc>
                            </w:tr>
                            <w:tr w:rsidR="00953E06" w:rsidRPr="00947EB2" w:rsidTr="008A1014">
                              <w:trPr>
                                <w:trHeight w:val="151"/>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*Access/ Health Requirements</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1255"/>
                              </w:trPr>
                              <w:tc>
                                <w:tcPr>
                                  <w:tcW w:w="8647" w:type="dxa"/>
                                  <w:gridSpan w:val="2"/>
                                  <w:vAlign w:val="center"/>
                                </w:tcPr>
                                <w:p w:rsidR="00953E06" w:rsidRPr="00947EB2" w:rsidRDefault="00953E06" w:rsidP="00947EB2">
                                  <w:pPr>
                                    <w:autoSpaceDE w:val="0"/>
                                    <w:autoSpaceDN w:val="0"/>
                                    <w:adjustRightInd w:val="0"/>
                                    <w:rPr>
                                      <w:rFonts w:asciiTheme="minorHAnsi" w:hAnsiTheme="minorHAnsi" w:cstheme="minorHAnsi"/>
                                      <w:i/>
                                      <w:color w:val="auto"/>
                                    </w:rPr>
                                  </w:pPr>
                                  <w:r w:rsidRPr="00947EB2">
                                    <w:rPr>
                                      <w:rFonts w:asciiTheme="minorHAnsi" w:hAnsiTheme="minorHAnsi" w:cstheme="minorHAnsi"/>
                                      <w:i/>
                                      <w:color w:val="auto"/>
                                      <w:sz w:val="20"/>
                                    </w:rPr>
                                    <w:t>*Please note that Shakespeare’s Globe operates a policy of non-discrimination and welcomes all applicants regardless of any Access, Health or Special Educational Needs Requirements. However, please let us know of any requirements you may have, so that we can make any reasonable adjustments necessary.</w:t>
                                  </w:r>
                                </w:p>
                              </w:tc>
                            </w:tr>
                          </w:tbl>
                          <w:p w:rsidR="00953E06" w:rsidRPr="00947EB2" w:rsidRDefault="00953E06" w:rsidP="00953E06">
                            <w:pPr>
                              <w:autoSpaceDE w:val="0"/>
                              <w:autoSpaceDN w:val="0"/>
                              <w:adjustRightInd w:val="0"/>
                              <w:rPr>
                                <w:rFonts w:asciiTheme="minorHAnsi" w:hAnsiTheme="minorHAnsi" w:cstheme="minorHAnsi"/>
                                <w:b/>
                                <w:bCs/>
                                <w:color w:val="auto"/>
                                <w:sz w:val="4"/>
                                <w:szCs w:val="28"/>
                              </w:rPr>
                            </w:pPr>
                          </w:p>
                          <w:p w:rsidR="00953E06" w:rsidRDefault="00953E06" w:rsidP="00953E06">
                            <w:pPr>
                              <w:autoSpaceDE w:val="0"/>
                              <w:autoSpaceDN w:val="0"/>
                              <w:adjustRightInd w:val="0"/>
                              <w:rPr>
                                <w:rFonts w:asciiTheme="minorHAnsi" w:hAnsiTheme="minorHAnsi" w:cstheme="minorHAnsi"/>
                                <w:b/>
                                <w:bCs/>
                                <w:color w:val="auto"/>
                                <w:szCs w:val="28"/>
                              </w:rPr>
                            </w:pPr>
                          </w:p>
                          <w:p w:rsidR="00953E06" w:rsidRDefault="00953E06" w:rsidP="00953E06">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Contact Details in case of emergency</w:t>
                            </w:r>
                          </w:p>
                          <w:p w:rsidR="00953E06" w:rsidRPr="00947EB2" w:rsidRDefault="00953E06" w:rsidP="00953E06">
                            <w:pPr>
                              <w:autoSpaceDE w:val="0"/>
                              <w:autoSpaceDN w:val="0"/>
                              <w:adjustRightInd w:val="0"/>
                              <w:rPr>
                                <w:rStyle w:val="BalloonTextChar"/>
                                <w:rFonts w:asciiTheme="minorHAnsi" w:eastAsiaTheme="minorHAnsi" w:hAnsiTheme="minorHAnsi" w:cstheme="minorHAnsi"/>
                                <w:b/>
                                <w:bCs/>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6230"/>
                            </w:tblGrid>
                            <w:tr w:rsidR="00953E06" w:rsidRPr="00947EB2" w:rsidTr="008A1014">
                              <w:trPr>
                                <w:trHeight w:val="243"/>
                              </w:trPr>
                              <w:tc>
                                <w:tcPr>
                                  <w:tcW w:w="2417"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Name</w:t>
                                  </w:r>
                                </w:p>
                              </w:tc>
                              <w:tc>
                                <w:tcPr>
                                  <w:tcW w:w="6230" w:type="dxa"/>
                                </w:tcPr>
                                <w:p w:rsidR="00953E06" w:rsidRPr="002E1DAE" w:rsidRDefault="00953E06" w:rsidP="00947EB2">
                                  <w:pPr>
                                    <w:autoSpaceDE w:val="0"/>
                                    <w:autoSpaceDN w:val="0"/>
                                    <w:adjustRightInd w:val="0"/>
                                    <w:rPr>
                                      <w:rFonts w:asciiTheme="minorHAnsi" w:hAnsiTheme="minorHAnsi" w:cstheme="minorHAnsi"/>
                                      <w:b/>
                                      <w:color w:val="auto"/>
                                      <w:sz w:val="22"/>
                                    </w:rPr>
                                  </w:pPr>
                                </w:p>
                              </w:tc>
                            </w:tr>
                            <w:tr w:rsidR="00953E06" w:rsidRPr="00947EB2" w:rsidTr="008A1014">
                              <w:trPr>
                                <w:trHeight w:val="236"/>
                              </w:trPr>
                              <w:tc>
                                <w:tcPr>
                                  <w:tcW w:w="2417"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Relationship to applicant</w:t>
                                  </w:r>
                                </w:p>
                              </w:tc>
                              <w:tc>
                                <w:tcPr>
                                  <w:tcW w:w="6230" w:type="dxa"/>
                                </w:tcPr>
                                <w:p w:rsidR="00953E06" w:rsidRPr="002E1DAE" w:rsidRDefault="00953E06" w:rsidP="00947EB2">
                                  <w:pPr>
                                    <w:autoSpaceDE w:val="0"/>
                                    <w:autoSpaceDN w:val="0"/>
                                    <w:adjustRightInd w:val="0"/>
                                    <w:rPr>
                                      <w:rFonts w:asciiTheme="minorHAnsi" w:hAnsiTheme="minorHAnsi" w:cstheme="minorHAnsi"/>
                                      <w:b/>
                                      <w:color w:val="auto"/>
                                      <w:sz w:val="22"/>
                                    </w:rPr>
                                  </w:pPr>
                                </w:p>
                              </w:tc>
                            </w:tr>
                            <w:tr w:rsidR="00953E06" w:rsidRPr="00947EB2" w:rsidTr="008A1014">
                              <w:trPr>
                                <w:trHeight w:val="353"/>
                              </w:trPr>
                              <w:tc>
                                <w:tcPr>
                                  <w:tcW w:w="2417"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Full Address</w:t>
                                  </w:r>
                                </w:p>
                              </w:tc>
                              <w:tc>
                                <w:tcPr>
                                  <w:tcW w:w="6230" w:type="dxa"/>
                                </w:tcPr>
                                <w:p w:rsidR="00953E06" w:rsidRPr="002E1DAE" w:rsidRDefault="00953E06" w:rsidP="00947EB2">
                                  <w:pPr>
                                    <w:autoSpaceDE w:val="0"/>
                                    <w:autoSpaceDN w:val="0"/>
                                    <w:adjustRightInd w:val="0"/>
                                    <w:rPr>
                                      <w:rFonts w:asciiTheme="minorHAnsi" w:hAnsiTheme="minorHAnsi" w:cstheme="minorHAnsi"/>
                                      <w:b/>
                                      <w:color w:val="auto"/>
                                      <w:sz w:val="22"/>
                                    </w:rPr>
                                  </w:pPr>
                                </w:p>
                              </w:tc>
                            </w:tr>
                            <w:tr w:rsidR="00953E06" w:rsidRPr="00947EB2" w:rsidTr="008A1014">
                              <w:trPr>
                                <w:trHeight w:val="194"/>
                              </w:trPr>
                              <w:tc>
                                <w:tcPr>
                                  <w:tcW w:w="2417"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1</w:t>
                                  </w:r>
                                </w:p>
                              </w:tc>
                              <w:tc>
                                <w:tcPr>
                                  <w:tcW w:w="6230" w:type="dxa"/>
                                </w:tcPr>
                                <w:p w:rsidR="00953E06" w:rsidRPr="002E1DAE" w:rsidRDefault="00953E06" w:rsidP="00947EB2">
                                  <w:pPr>
                                    <w:autoSpaceDE w:val="0"/>
                                    <w:autoSpaceDN w:val="0"/>
                                    <w:adjustRightInd w:val="0"/>
                                    <w:rPr>
                                      <w:rFonts w:asciiTheme="minorHAnsi" w:hAnsiTheme="minorHAnsi" w:cstheme="minorHAnsi"/>
                                      <w:b/>
                                      <w:color w:val="auto"/>
                                      <w:sz w:val="22"/>
                                    </w:rPr>
                                  </w:pPr>
                                </w:p>
                              </w:tc>
                            </w:tr>
                            <w:tr w:rsidR="00953E06" w:rsidRPr="00947EB2" w:rsidTr="008A1014">
                              <w:trPr>
                                <w:trHeight w:val="309"/>
                              </w:trPr>
                              <w:tc>
                                <w:tcPr>
                                  <w:tcW w:w="2417"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2</w:t>
                                  </w:r>
                                </w:p>
                              </w:tc>
                              <w:tc>
                                <w:tcPr>
                                  <w:tcW w:w="6230" w:type="dxa"/>
                                </w:tcPr>
                                <w:p w:rsidR="00953E06" w:rsidRPr="002E1DAE" w:rsidRDefault="00953E06" w:rsidP="00947EB2">
                                  <w:pPr>
                                    <w:autoSpaceDE w:val="0"/>
                                    <w:autoSpaceDN w:val="0"/>
                                    <w:adjustRightInd w:val="0"/>
                                    <w:rPr>
                                      <w:rFonts w:asciiTheme="minorHAnsi" w:hAnsiTheme="minorHAnsi" w:cstheme="minorHAnsi"/>
                                      <w:b/>
                                      <w:color w:val="auto"/>
                                      <w:sz w:val="22"/>
                                    </w:rPr>
                                  </w:pPr>
                                </w:p>
                              </w:tc>
                            </w:tr>
                            <w:tr w:rsidR="00953E06" w:rsidRPr="00947EB2" w:rsidTr="008A1014">
                              <w:trPr>
                                <w:trHeight w:val="309"/>
                              </w:trPr>
                              <w:tc>
                                <w:tcPr>
                                  <w:tcW w:w="2417"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 xml:space="preserve">Email address </w:t>
                                  </w:r>
                                </w:p>
                              </w:tc>
                              <w:tc>
                                <w:tcPr>
                                  <w:tcW w:w="6230" w:type="dxa"/>
                                </w:tcPr>
                                <w:p w:rsidR="00953E06" w:rsidRPr="002E1DAE" w:rsidRDefault="00953E06" w:rsidP="00947EB2">
                                  <w:pPr>
                                    <w:autoSpaceDE w:val="0"/>
                                    <w:autoSpaceDN w:val="0"/>
                                    <w:adjustRightInd w:val="0"/>
                                    <w:rPr>
                                      <w:rFonts w:asciiTheme="minorHAnsi" w:hAnsiTheme="minorHAnsi" w:cstheme="minorHAnsi"/>
                                      <w:b/>
                                      <w:color w:val="auto"/>
                                      <w:sz w:val="22"/>
                                    </w:rPr>
                                  </w:pPr>
                                </w:p>
                              </w:tc>
                            </w:tr>
                          </w:tbl>
                          <w:p w:rsidR="00953E06" w:rsidRDefault="00953E06" w:rsidP="00953E06"/>
                          <w:p w:rsidR="00953E06" w:rsidRDefault="00953E06" w:rsidP="00953E06"/>
                          <w:p w:rsidR="00953E06" w:rsidRDefault="00953E06" w:rsidP="00953E06"/>
                          <w:p w:rsidR="00953E06" w:rsidRDefault="00953E06" w:rsidP="00953E06"/>
                          <w:p w:rsidR="00953E06" w:rsidRDefault="00953E06" w:rsidP="00953E06"/>
                          <w:p w:rsidR="00953E06" w:rsidRDefault="00953E06" w:rsidP="00953E06"/>
                          <w:p w:rsidR="00953E06" w:rsidRDefault="00953E06" w:rsidP="00953E06"/>
                          <w:p w:rsidR="00953E06" w:rsidRDefault="00953E06" w:rsidP="00953E06"/>
                          <w:p w:rsidR="00953E06" w:rsidRDefault="00953E06" w:rsidP="00953E06"/>
                          <w:p w:rsidR="00953E06" w:rsidRDefault="00953E06" w:rsidP="00953E06"/>
                          <w:p w:rsidR="00953E06" w:rsidRDefault="00953E06" w:rsidP="00953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C38D7" id="_x0000_t202" coordsize="21600,21600" o:spt="202" path="m,l,21600r21600,l21600,xe">
                <v:stroke joinstyle="miter"/>
                <v:path gradientshapeok="t" o:connecttype="rect"/>
              </v:shapetype>
              <v:shape id="Text Box 2" o:spid="_x0000_s1027" type="#_x0000_t202" style="position:absolute;margin-left:45.25pt;margin-top:-762.8pt;width:462pt;height:7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" filled="f" stroked="f" strokeweight=".5pt">
                <v:textbox>
                  <w:txbxContent>
                    <w:p w:rsidR="00953E06" w:rsidRPr="00947EB2" w:rsidRDefault="00953E06" w:rsidP="00953E06">
                      <w:pPr>
                        <w:pStyle w:val="NoSpacing"/>
                        <w:jc w:val="center"/>
                        <w:rPr>
                          <w:rFonts w:asciiTheme="minorHAnsi" w:hAnsiTheme="minorHAnsi" w:cstheme="minorHAnsi"/>
                          <w:szCs w:val="20"/>
                        </w:rPr>
                      </w:pPr>
                      <w:r w:rsidRPr="00947EB2">
                        <w:rPr>
                          <w:rFonts w:asciiTheme="minorHAnsi" w:hAnsiTheme="minorHAnsi" w:cstheme="minorHAnsi"/>
                          <w:szCs w:val="20"/>
                        </w:rPr>
                        <w:t>Please complete each section and answer all questions as fully as possible.</w:t>
                      </w:r>
                    </w:p>
                    <w:p w:rsidR="00953E06" w:rsidRDefault="00953E06" w:rsidP="00953E06">
                      <w:pPr>
                        <w:autoSpaceDE w:val="0"/>
                        <w:autoSpaceDN w:val="0"/>
                        <w:adjustRightInd w:val="0"/>
                        <w:rPr>
                          <w:rFonts w:asciiTheme="minorHAnsi" w:eastAsia="Calibri" w:hAnsiTheme="minorHAnsi" w:cstheme="minorHAnsi"/>
                          <w:color w:val="auto"/>
                          <w:sz w:val="22"/>
                          <w:szCs w:val="20"/>
                          <w:lang w:val="en-GB"/>
                        </w:rPr>
                      </w:pPr>
                    </w:p>
                    <w:p w:rsidR="00953E06" w:rsidRDefault="00953E06" w:rsidP="00953E06">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Personal Details</w:t>
                      </w:r>
                    </w:p>
                    <w:p w:rsidR="00953E06" w:rsidRPr="00947EB2" w:rsidRDefault="00953E06" w:rsidP="00953E06">
                      <w:pPr>
                        <w:autoSpaceDE w:val="0"/>
                        <w:autoSpaceDN w:val="0"/>
                        <w:adjustRightInd w:val="0"/>
                        <w:jc w:val="center"/>
                        <w:rPr>
                          <w:rFonts w:asciiTheme="minorHAnsi" w:hAnsiTheme="minorHAnsi" w:cstheme="minorHAnsi"/>
                          <w:b/>
                          <w:bCs/>
                          <w:color w:val="auto"/>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tblGrid>
                      <w:tr w:rsidR="00953E06" w:rsidRPr="00947EB2" w:rsidTr="008A1014">
                        <w:trPr>
                          <w:trHeight w:val="204"/>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Surname</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197"/>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Other Names</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296"/>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Date of Birth</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162"/>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Age at time of course</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259"/>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Permanent Address</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138"/>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Postcode</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120"/>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Country</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45"/>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Telephone No.</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84"/>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Mobile No.</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77"/>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Email</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175"/>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Nationality</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169"/>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Gender</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713"/>
                        </w:trPr>
                        <w:tc>
                          <w:tcPr>
                            <w:tcW w:w="3402" w:type="dxa"/>
                            <w:vAlign w:val="center"/>
                          </w:tcPr>
                          <w:p w:rsidR="00953E06" w:rsidRPr="002E1DAE" w:rsidRDefault="00953E06" w:rsidP="007D7BD8">
                            <w:pPr>
                              <w:autoSpaceDE w:val="0"/>
                              <w:autoSpaceDN w:val="0"/>
                              <w:adjustRightInd w:val="0"/>
                              <w:rPr>
                                <w:rFonts w:asciiTheme="minorHAnsi" w:hAnsiTheme="minorHAnsi" w:cstheme="minorHAnsi"/>
                                <w:color w:val="auto"/>
                                <w:sz w:val="22"/>
                              </w:rPr>
                            </w:pPr>
                            <w:r>
                              <w:rPr>
                                <w:rFonts w:asciiTheme="minorHAnsi" w:hAnsiTheme="minorHAnsi" w:cstheme="minorHAnsi"/>
                                <w:color w:val="auto"/>
                                <w:sz w:val="22"/>
                              </w:rPr>
                              <w:t xml:space="preserve">Are you applying for a place via the </w:t>
                            </w:r>
                            <w:r w:rsidRPr="007D7BD8">
                              <w:rPr>
                                <w:rFonts w:asciiTheme="minorHAnsi" w:hAnsiTheme="minorHAnsi" w:cstheme="minorHAnsi"/>
                                <w:b/>
                                <w:color w:val="auto"/>
                                <w:sz w:val="22"/>
                              </w:rPr>
                              <w:t>Southwark Student Scheme?</w:t>
                            </w:r>
                            <w:r>
                              <w:rPr>
                                <w:rFonts w:asciiTheme="minorHAnsi" w:hAnsiTheme="minorHAnsi" w:cstheme="minorHAnsi"/>
                                <w:color w:val="auto"/>
                                <w:sz w:val="22"/>
                              </w:rPr>
                              <w:t xml:space="preserve">  </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 xml:space="preserve">YES / NO </w:t>
                            </w:r>
                          </w:p>
                        </w:tc>
                      </w:tr>
                      <w:tr w:rsidR="00953E06" w:rsidRPr="00947EB2" w:rsidTr="008A1014">
                        <w:trPr>
                          <w:trHeight w:val="169"/>
                        </w:trPr>
                        <w:tc>
                          <w:tcPr>
                            <w:tcW w:w="3402" w:type="dxa"/>
                            <w:vAlign w:val="center"/>
                          </w:tcPr>
                          <w:p w:rsidR="00953E06" w:rsidRDefault="00953E06" w:rsidP="007D7BD8">
                            <w:pPr>
                              <w:autoSpaceDE w:val="0"/>
                              <w:autoSpaceDN w:val="0"/>
                              <w:adjustRightInd w:val="0"/>
                              <w:rPr>
                                <w:rFonts w:asciiTheme="minorHAnsi" w:hAnsiTheme="minorHAnsi" w:cstheme="minorHAnsi"/>
                                <w:b/>
                                <w:color w:val="auto"/>
                                <w:sz w:val="22"/>
                                <w:lang w:val="en-GB"/>
                              </w:rPr>
                            </w:pPr>
                            <w:r>
                              <w:rPr>
                                <w:rFonts w:asciiTheme="minorHAnsi" w:hAnsiTheme="minorHAnsi" w:cstheme="minorHAnsi"/>
                                <w:b/>
                                <w:color w:val="auto"/>
                                <w:sz w:val="22"/>
                                <w:lang w:val="en-GB"/>
                              </w:rPr>
                              <w:t xml:space="preserve">If yes to the above, are you eligible for pupil premium? </w:t>
                            </w:r>
                          </w:p>
                          <w:p w:rsidR="00953E06" w:rsidRPr="007D7BD8" w:rsidRDefault="00953E06" w:rsidP="007D7BD8">
                            <w:pPr>
                              <w:autoSpaceDE w:val="0"/>
                              <w:autoSpaceDN w:val="0"/>
                              <w:adjustRightInd w:val="0"/>
                              <w:rPr>
                                <w:rFonts w:asciiTheme="minorHAnsi" w:hAnsiTheme="minorHAnsi" w:cstheme="minorHAnsi"/>
                                <w:b/>
                                <w:color w:val="auto"/>
                                <w:sz w:val="22"/>
                                <w:lang w:val="en-GB"/>
                              </w:rPr>
                            </w:pPr>
                          </w:p>
                          <w:p w:rsidR="00953E06" w:rsidRPr="000777A6" w:rsidRDefault="00953E06" w:rsidP="007D7BD8">
                            <w:pPr>
                              <w:autoSpaceDE w:val="0"/>
                              <w:autoSpaceDN w:val="0"/>
                              <w:adjustRightInd w:val="0"/>
                              <w:rPr>
                                <w:rFonts w:asciiTheme="minorHAnsi" w:hAnsiTheme="minorHAnsi" w:cstheme="minorHAnsi"/>
                                <w:b/>
                                <w:i/>
                                <w:color w:val="auto"/>
                                <w:sz w:val="20"/>
                                <w:lang w:val="en-GB"/>
                              </w:rPr>
                            </w:pPr>
                            <w:r w:rsidRPr="000777A6">
                              <w:rPr>
                                <w:rFonts w:asciiTheme="minorHAnsi" w:hAnsiTheme="minorHAnsi" w:cstheme="minorHAnsi"/>
                                <w:i/>
                                <w:iCs/>
                                <w:color w:val="auto"/>
                                <w:sz w:val="20"/>
                                <w:lang w:val="en-GB"/>
                              </w:rPr>
                              <w:t>The Shakespeare Globe Trust is committed to improving access for disadvantaged pupils, and we contribute to improving educational outcomes in our local area through our admissions policy for our two bursary places at our Summer Schools. As part of this commitment, we prioritise pupils eligible for pupil premium funding in our oversubscription criteria.</w:t>
                            </w:r>
                          </w:p>
                          <w:p w:rsidR="00953E06" w:rsidRDefault="00953E06" w:rsidP="00E269BD">
                            <w:pPr>
                              <w:autoSpaceDE w:val="0"/>
                              <w:autoSpaceDN w:val="0"/>
                              <w:adjustRightInd w:val="0"/>
                              <w:rPr>
                                <w:rFonts w:asciiTheme="minorHAnsi" w:hAnsiTheme="minorHAnsi" w:cstheme="minorHAnsi"/>
                                <w:color w:val="auto"/>
                                <w:sz w:val="22"/>
                              </w:rPr>
                            </w:pPr>
                          </w:p>
                        </w:tc>
                        <w:tc>
                          <w:tcPr>
                            <w:tcW w:w="5245" w:type="dxa"/>
                          </w:tcPr>
                          <w:p w:rsidR="00953E06" w:rsidRDefault="00953E06"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YES / NO</w:t>
                            </w:r>
                          </w:p>
                        </w:tc>
                      </w:tr>
                      <w:tr w:rsidR="00953E06" w:rsidRPr="00947EB2" w:rsidTr="008A1014">
                        <w:trPr>
                          <w:trHeight w:val="151"/>
                        </w:trPr>
                        <w:tc>
                          <w:tcPr>
                            <w:tcW w:w="3402"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*Access/ Health Requirements</w:t>
                            </w:r>
                          </w:p>
                        </w:tc>
                        <w:tc>
                          <w:tcPr>
                            <w:tcW w:w="5245" w:type="dxa"/>
                          </w:tcPr>
                          <w:p w:rsidR="00953E06" w:rsidRPr="00947EB2" w:rsidRDefault="00953E06" w:rsidP="00947EB2">
                            <w:pPr>
                              <w:autoSpaceDE w:val="0"/>
                              <w:autoSpaceDN w:val="0"/>
                              <w:adjustRightInd w:val="0"/>
                              <w:rPr>
                                <w:rFonts w:asciiTheme="minorHAnsi" w:hAnsiTheme="minorHAnsi" w:cstheme="minorHAnsi"/>
                                <w:b/>
                                <w:color w:val="auto"/>
                              </w:rPr>
                            </w:pPr>
                          </w:p>
                        </w:tc>
                      </w:tr>
                      <w:tr w:rsidR="00953E06" w:rsidRPr="00947EB2" w:rsidTr="008A1014">
                        <w:trPr>
                          <w:trHeight w:val="1255"/>
                        </w:trPr>
                        <w:tc>
                          <w:tcPr>
                            <w:tcW w:w="8647" w:type="dxa"/>
                            <w:gridSpan w:val="2"/>
                            <w:vAlign w:val="center"/>
                          </w:tcPr>
                          <w:p w:rsidR="00953E06" w:rsidRPr="00947EB2" w:rsidRDefault="00953E06" w:rsidP="00947EB2">
                            <w:pPr>
                              <w:autoSpaceDE w:val="0"/>
                              <w:autoSpaceDN w:val="0"/>
                              <w:adjustRightInd w:val="0"/>
                              <w:rPr>
                                <w:rFonts w:asciiTheme="minorHAnsi" w:hAnsiTheme="minorHAnsi" w:cstheme="minorHAnsi"/>
                                <w:i/>
                                <w:color w:val="auto"/>
                              </w:rPr>
                            </w:pPr>
                            <w:r w:rsidRPr="00947EB2">
                              <w:rPr>
                                <w:rFonts w:asciiTheme="minorHAnsi" w:hAnsiTheme="minorHAnsi" w:cstheme="minorHAnsi"/>
                                <w:i/>
                                <w:color w:val="auto"/>
                                <w:sz w:val="20"/>
                              </w:rPr>
                              <w:t>*Please note that Shakespeare’s Globe operates a policy of non-discrimination and welcomes all applicants regardless of any Access, Health or Special Educational Needs Requirements. However, please let us know of any requirements you may have, so that we can make any reasonable adjustments necessary.</w:t>
                            </w:r>
                          </w:p>
                        </w:tc>
                      </w:tr>
                    </w:tbl>
                    <w:p w:rsidR="00953E06" w:rsidRPr="00947EB2" w:rsidRDefault="00953E06" w:rsidP="00953E06">
                      <w:pPr>
                        <w:autoSpaceDE w:val="0"/>
                        <w:autoSpaceDN w:val="0"/>
                        <w:adjustRightInd w:val="0"/>
                        <w:rPr>
                          <w:rFonts w:asciiTheme="minorHAnsi" w:hAnsiTheme="minorHAnsi" w:cstheme="minorHAnsi"/>
                          <w:b/>
                          <w:bCs/>
                          <w:color w:val="auto"/>
                          <w:sz w:val="4"/>
                          <w:szCs w:val="28"/>
                        </w:rPr>
                      </w:pPr>
                    </w:p>
                    <w:p w:rsidR="00953E06" w:rsidRDefault="00953E06" w:rsidP="00953E06">
                      <w:pPr>
                        <w:autoSpaceDE w:val="0"/>
                        <w:autoSpaceDN w:val="0"/>
                        <w:adjustRightInd w:val="0"/>
                        <w:rPr>
                          <w:rFonts w:asciiTheme="minorHAnsi" w:hAnsiTheme="minorHAnsi" w:cstheme="minorHAnsi"/>
                          <w:b/>
                          <w:bCs/>
                          <w:color w:val="auto"/>
                          <w:szCs w:val="28"/>
                        </w:rPr>
                      </w:pPr>
                    </w:p>
                    <w:p w:rsidR="00953E06" w:rsidRDefault="00953E06" w:rsidP="00953E06">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Contact Details in case of emergency</w:t>
                      </w:r>
                    </w:p>
                    <w:p w:rsidR="00953E06" w:rsidRPr="00947EB2" w:rsidRDefault="00953E06" w:rsidP="00953E06">
                      <w:pPr>
                        <w:autoSpaceDE w:val="0"/>
                        <w:autoSpaceDN w:val="0"/>
                        <w:adjustRightInd w:val="0"/>
                        <w:rPr>
                          <w:rStyle w:val="BalloonTextChar"/>
                          <w:rFonts w:asciiTheme="minorHAnsi" w:eastAsiaTheme="minorHAnsi" w:hAnsiTheme="minorHAnsi" w:cstheme="minorHAnsi"/>
                          <w:b/>
                          <w:bCs/>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6230"/>
                      </w:tblGrid>
                      <w:tr w:rsidR="00953E06" w:rsidRPr="00947EB2" w:rsidTr="008A1014">
                        <w:trPr>
                          <w:trHeight w:val="243"/>
                        </w:trPr>
                        <w:tc>
                          <w:tcPr>
                            <w:tcW w:w="2417"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Name</w:t>
                            </w:r>
                          </w:p>
                        </w:tc>
                        <w:tc>
                          <w:tcPr>
                            <w:tcW w:w="6230" w:type="dxa"/>
                          </w:tcPr>
                          <w:p w:rsidR="00953E06" w:rsidRPr="002E1DAE" w:rsidRDefault="00953E06" w:rsidP="00947EB2">
                            <w:pPr>
                              <w:autoSpaceDE w:val="0"/>
                              <w:autoSpaceDN w:val="0"/>
                              <w:adjustRightInd w:val="0"/>
                              <w:rPr>
                                <w:rFonts w:asciiTheme="minorHAnsi" w:hAnsiTheme="minorHAnsi" w:cstheme="minorHAnsi"/>
                                <w:b/>
                                <w:color w:val="auto"/>
                                <w:sz w:val="22"/>
                              </w:rPr>
                            </w:pPr>
                          </w:p>
                        </w:tc>
                      </w:tr>
                      <w:tr w:rsidR="00953E06" w:rsidRPr="00947EB2" w:rsidTr="008A1014">
                        <w:trPr>
                          <w:trHeight w:val="236"/>
                        </w:trPr>
                        <w:tc>
                          <w:tcPr>
                            <w:tcW w:w="2417"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Relationship to applicant</w:t>
                            </w:r>
                          </w:p>
                        </w:tc>
                        <w:tc>
                          <w:tcPr>
                            <w:tcW w:w="6230" w:type="dxa"/>
                          </w:tcPr>
                          <w:p w:rsidR="00953E06" w:rsidRPr="002E1DAE" w:rsidRDefault="00953E06" w:rsidP="00947EB2">
                            <w:pPr>
                              <w:autoSpaceDE w:val="0"/>
                              <w:autoSpaceDN w:val="0"/>
                              <w:adjustRightInd w:val="0"/>
                              <w:rPr>
                                <w:rFonts w:asciiTheme="minorHAnsi" w:hAnsiTheme="minorHAnsi" w:cstheme="minorHAnsi"/>
                                <w:b/>
                                <w:color w:val="auto"/>
                                <w:sz w:val="22"/>
                              </w:rPr>
                            </w:pPr>
                          </w:p>
                        </w:tc>
                      </w:tr>
                      <w:tr w:rsidR="00953E06" w:rsidRPr="00947EB2" w:rsidTr="008A1014">
                        <w:trPr>
                          <w:trHeight w:val="353"/>
                        </w:trPr>
                        <w:tc>
                          <w:tcPr>
                            <w:tcW w:w="2417"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Full Address</w:t>
                            </w:r>
                          </w:p>
                        </w:tc>
                        <w:tc>
                          <w:tcPr>
                            <w:tcW w:w="6230" w:type="dxa"/>
                          </w:tcPr>
                          <w:p w:rsidR="00953E06" w:rsidRPr="002E1DAE" w:rsidRDefault="00953E06" w:rsidP="00947EB2">
                            <w:pPr>
                              <w:autoSpaceDE w:val="0"/>
                              <w:autoSpaceDN w:val="0"/>
                              <w:adjustRightInd w:val="0"/>
                              <w:rPr>
                                <w:rFonts w:asciiTheme="minorHAnsi" w:hAnsiTheme="minorHAnsi" w:cstheme="minorHAnsi"/>
                                <w:b/>
                                <w:color w:val="auto"/>
                                <w:sz w:val="22"/>
                              </w:rPr>
                            </w:pPr>
                          </w:p>
                        </w:tc>
                      </w:tr>
                      <w:tr w:rsidR="00953E06" w:rsidRPr="00947EB2" w:rsidTr="008A1014">
                        <w:trPr>
                          <w:trHeight w:val="194"/>
                        </w:trPr>
                        <w:tc>
                          <w:tcPr>
                            <w:tcW w:w="2417"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1</w:t>
                            </w:r>
                          </w:p>
                        </w:tc>
                        <w:tc>
                          <w:tcPr>
                            <w:tcW w:w="6230" w:type="dxa"/>
                          </w:tcPr>
                          <w:p w:rsidR="00953E06" w:rsidRPr="002E1DAE" w:rsidRDefault="00953E06" w:rsidP="00947EB2">
                            <w:pPr>
                              <w:autoSpaceDE w:val="0"/>
                              <w:autoSpaceDN w:val="0"/>
                              <w:adjustRightInd w:val="0"/>
                              <w:rPr>
                                <w:rFonts w:asciiTheme="minorHAnsi" w:hAnsiTheme="minorHAnsi" w:cstheme="minorHAnsi"/>
                                <w:b/>
                                <w:color w:val="auto"/>
                                <w:sz w:val="22"/>
                              </w:rPr>
                            </w:pPr>
                          </w:p>
                        </w:tc>
                      </w:tr>
                      <w:tr w:rsidR="00953E06" w:rsidRPr="00947EB2" w:rsidTr="008A1014">
                        <w:trPr>
                          <w:trHeight w:val="309"/>
                        </w:trPr>
                        <w:tc>
                          <w:tcPr>
                            <w:tcW w:w="2417"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2</w:t>
                            </w:r>
                          </w:p>
                        </w:tc>
                        <w:tc>
                          <w:tcPr>
                            <w:tcW w:w="6230" w:type="dxa"/>
                          </w:tcPr>
                          <w:p w:rsidR="00953E06" w:rsidRPr="002E1DAE" w:rsidRDefault="00953E06" w:rsidP="00947EB2">
                            <w:pPr>
                              <w:autoSpaceDE w:val="0"/>
                              <w:autoSpaceDN w:val="0"/>
                              <w:adjustRightInd w:val="0"/>
                              <w:rPr>
                                <w:rFonts w:asciiTheme="minorHAnsi" w:hAnsiTheme="minorHAnsi" w:cstheme="minorHAnsi"/>
                                <w:b/>
                                <w:color w:val="auto"/>
                                <w:sz w:val="22"/>
                              </w:rPr>
                            </w:pPr>
                          </w:p>
                        </w:tc>
                      </w:tr>
                      <w:tr w:rsidR="00953E06" w:rsidRPr="00947EB2" w:rsidTr="008A1014">
                        <w:trPr>
                          <w:trHeight w:val="309"/>
                        </w:trPr>
                        <w:tc>
                          <w:tcPr>
                            <w:tcW w:w="2417" w:type="dxa"/>
                            <w:vAlign w:val="center"/>
                          </w:tcPr>
                          <w:p w:rsidR="00953E06" w:rsidRPr="002E1DAE" w:rsidRDefault="00953E06"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 xml:space="preserve">Email address </w:t>
                            </w:r>
                          </w:p>
                        </w:tc>
                        <w:tc>
                          <w:tcPr>
                            <w:tcW w:w="6230" w:type="dxa"/>
                          </w:tcPr>
                          <w:p w:rsidR="00953E06" w:rsidRPr="002E1DAE" w:rsidRDefault="00953E06" w:rsidP="00947EB2">
                            <w:pPr>
                              <w:autoSpaceDE w:val="0"/>
                              <w:autoSpaceDN w:val="0"/>
                              <w:adjustRightInd w:val="0"/>
                              <w:rPr>
                                <w:rFonts w:asciiTheme="minorHAnsi" w:hAnsiTheme="minorHAnsi" w:cstheme="minorHAnsi"/>
                                <w:b/>
                                <w:color w:val="auto"/>
                                <w:sz w:val="22"/>
                              </w:rPr>
                            </w:pPr>
                          </w:p>
                        </w:tc>
                      </w:tr>
                    </w:tbl>
                    <w:p w:rsidR="00953E06" w:rsidRDefault="00953E06" w:rsidP="00953E06"/>
                    <w:p w:rsidR="00953E06" w:rsidRDefault="00953E06" w:rsidP="00953E06"/>
                    <w:p w:rsidR="00953E06" w:rsidRDefault="00953E06" w:rsidP="00953E06"/>
                    <w:p w:rsidR="00953E06" w:rsidRDefault="00953E06" w:rsidP="00953E06"/>
                    <w:p w:rsidR="00953E06" w:rsidRDefault="00953E06" w:rsidP="00953E06"/>
                    <w:p w:rsidR="00953E06" w:rsidRDefault="00953E06" w:rsidP="00953E06"/>
                    <w:p w:rsidR="00953E06" w:rsidRDefault="00953E06" w:rsidP="00953E06"/>
                    <w:p w:rsidR="00953E06" w:rsidRDefault="00953E06" w:rsidP="00953E06"/>
                    <w:p w:rsidR="00953E06" w:rsidRDefault="00953E06" w:rsidP="00953E06"/>
                    <w:p w:rsidR="00953E06" w:rsidRDefault="00953E06" w:rsidP="00953E06"/>
                    <w:p w:rsidR="00953E06" w:rsidRDefault="00953E06" w:rsidP="00953E06"/>
                  </w:txbxContent>
                </v:textbox>
                <w10:wrap anchorx="margin"/>
              </v:shape>
            </w:pict>
          </mc:Fallback>
        </mc:AlternateContent>
      </w:r>
    </w:p>
    <w:p w:rsidR="00947EB2" w:rsidRDefault="00947EB2">
      <w:r w:rsidRPr="00947EB2">
        <w:rPr>
          <w:noProof/>
          <w:lang w:val="en-GB" w:eastAsia="en-GB"/>
        </w:rPr>
        <w:lastRenderedPageBreak/>
        <mc:AlternateContent>
          <mc:Choice Requires="wps">
            <w:drawing>
              <wp:anchor distT="0" distB="0" distL="114300" distR="114300" simplePos="0" relativeHeight="251663360" behindDoc="0" locked="0" layoutInCell="1" allowOverlap="1" wp14:anchorId="494DAD42" wp14:editId="43FCA341">
                <wp:simplePos x="0" y="0"/>
                <wp:positionH relativeFrom="column">
                  <wp:posOffset>476250</wp:posOffset>
                </wp:positionH>
                <wp:positionV relativeFrom="paragraph">
                  <wp:posOffset>-9117965</wp:posOffset>
                </wp:positionV>
                <wp:extent cx="5867400" cy="861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67400" cy="8610600"/>
                        </a:xfrm>
                        <a:prstGeom prst="rect">
                          <a:avLst/>
                        </a:prstGeom>
                        <a:noFill/>
                        <a:ln w="6350">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val="1"/>
                          </a:ext>
                        </a:extLst>
                      </wps:spPr>
                      <wps:txbx>
                        <w:txbxContent>
                          <w:p w:rsidR="00947EB2" w:rsidRPr="00947EB2" w:rsidRDefault="00E640D3" w:rsidP="00947EB2">
                            <w:pPr>
                              <w:autoSpaceDE w:val="0"/>
                              <w:autoSpaceDN w:val="0"/>
                              <w:adjustRightInd w:val="0"/>
                              <w:rPr>
                                <w:rFonts w:ascii="Arial" w:hAnsi="Arial" w:cs="Arial"/>
                                <w:b/>
                                <w:bCs/>
                                <w:color w:val="auto"/>
                                <w:szCs w:val="28"/>
                              </w:rPr>
                            </w:pPr>
                            <w:r>
                              <w:rPr>
                                <w:rFonts w:ascii="Arial" w:hAnsi="Arial" w:cs="Arial"/>
                                <w:b/>
                                <w:bCs/>
                                <w:color w:val="auto"/>
                                <w:szCs w:val="28"/>
                              </w:rPr>
                              <w:t xml:space="preserve">  </w:t>
                            </w:r>
                            <w:r w:rsidR="00947EB2" w:rsidRPr="00947EB2">
                              <w:rPr>
                                <w:rFonts w:ascii="Arial" w:hAnsi="Arial" w:cs="Arial"/>
                                <w:b/>
                                <w:bCs/>
                                <w:color w:val="auto"/>
                                <w:szCs w:val="28"/>
                              </w:rPr>
                              <w:t>Personal Statement</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947EB2" w:rsidRPr="00947EB2" w:rsidTr="00953E06">
                              <w:trPr>
                                <w:trHeight w:val="295"/>
                              </w:trPr>
                              <w:tc>
                                <w:tcPr>
                                  <w:tcW w:w="8789" w:type="dxa"/>
                                  <w:vAlign w:val="center"/>
                                </w:tcPr>
                                <w:p w:rsidR="00947EB2" w:rsidRPr="002E1DAE" w:rsidRDefault="00947EB2" w:rsidP="00947EB2">
                                  <w:pPr>
                                    <w:autoSpaceDE w:val="0"/>
                                    <w:autoSpaceDN w:val="0"/>
                                    <w:adjustRightInd w:val="0"/>
                                    <w:rPr>
                                      <w:rFonts w:ascii="Arial" w:hAnsi="Arial" w:cs="Arial"/>
                                      <w:b/>
                                      <w:color w:val="auto"/>
                                      <w:sz w:val="22"/>
                                    </w:rPr>
                                  </w:pPr>
                                  <w:r w:rsidRPr="002E1DAE">
                                    <w:rPr>
                                      <w:rFonts w:ascii="Arial" w:hAnsi="Arial" w:cs="Arial"/>
                                      <w:b/>
                                      <w:color w:val="auto"/>
                                      <w:sz w:val="22"/>
                                    </w:rPr>
                                    <w:t xml:space="preserve">Why would you like to take part in this course? What would you get out of it? </w:t>
                                  </w:r>
                                  <w:r w:rsidRPr="002E1DAE">
                                    <w:rPr>
                                      <w:rFonts w:ascii="Arial" w:hAnsi="Arial" w:cs="Arial"/>
                                      <w:i/>
                                      <w:color w:val="auto"/>
                                      <w:sz w:val="22"/>
                                    </w:rPr>
                                    <w:t>We will endeavour to tailor the course to the needs and interests of the participants, any additional information about any prior experience or areas for development will be taken into consideration.</w:t>
                                  </w:r>
                                  <w:r w:rsidRPr="002E1DAE">
                                    <w:rPr>
                                      <w:rFonts w:ascii="Arial" w:hAnsi="Arial" w:cs="Arial"/>
                                      <w:color w:val="auto"/>
                                      <w:sz w:val="22"/>
                                    </w:rPr>
                                    <w:t xml:space="preserve">  </w:t>
                                  </w:r>
                                </w:p>
                                <w:p w:rsidR="00947EB2" w:rsidRPr="00947EB2" w:rsidRDefault="00947EB2" w:rsidP="00947EB2">
                                  <w:pPr>
                                    <w:autoSpaceDE w:val="0"/>
                                    <w:autoSpaceDN w:val="0"/>
                                    <w:adjustRightInd w:val="0"/>
                                    <w:rPr>
                                      <w:rFonts w:ascii="Arial" w:hAnsi="Arial" w:cs="Arial"/>
                                      <w:b/>
                                      <w:color w:val="auto"/>
                                    </w:rPr>
                                  </w:pPr>
                                  <w:r w:rsidRPr="002E1DAE">
                                    <w:rPr>
                                      <w:rFonts w:ascii="Arial" w:hAnsi="Arial" w:cs="Arial"/>
                                      <w:color w:val="auto"/>
                                      <w:sz w:val="22"/>
                                    </w:rPr>
                                    <w:t xml:space="preserve">Feel free to use further sheets if necessary. </w:t>
                                  </w:r>
                                </w:p>
                              </w:tc>
                            </w:tr>
                            <w:tr w:rsidR="00947EB2" w:rsidRPr="00947EB2" w:rsidTr="00953E06">
                              <w:trPr>
                                <w:trHeight w:val="10631"/>
                              </w:trPr>
                              <w:tc>
                                <w:tcPr>
                                  <w:tcW w:w="8789" w:type="dxa"/>
                                  <w:vAlign w:val="center"/>
                                </w:tcPr>
                                <w:p w:rsidR="00947EB2" w:rsidRPr="00947EB2" w:rsidRDefault="00947EB2" w:rsidP="00947EB2">
                                  <w:pPr>
                                    <w:autoSpaceDE w:val="0"/>
                                    <w:autoSpaceDN w:val="0"/>
                                    <w:adjustRightInd w:val="0"/>
                                    <w:rPr>
                                      <w:rFonts w:ascii="Arial" w:hAnsi="Arial" w:cs="Arial"/>
                                      <w:b/>
                                      <w:color w:val="auto"/>
                                    </w:rPr>
                                  </w:pPr>
                                </w:p>
                              </w:tc>
                            </w:tr>
                          </w:tbl>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DAD42" id="Text Box 3" o:spid="_x0000_s1028" type="#_x0000_t202" style="position:absolute;margin-left:37.5pt;margin-top:-717.95pt;width:462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" filled="f" stroked="f" strokeweight=".5pt">
                <v:textbox>
                  <w:txbxContent>
                    <w:p w:rsidR="00947EB2" w:rsidRPr="00947EB2" w:rsidRDefault="00E640D3" w:rsidP="00947EB2">
                      <w:pPr>
                        <w:autoSpaceDE w:val="0"/>
                        <w:autoSpaceDN w:val="0"/>
                        <w:adjustRightInd w:val="0"/>
                        <w:rPr>
                          <w:rFonts w:ascii="Arial" w:hAnsi="Arial" w:cs="Arial"/>
                          <w:b/>
                          <w:bCs/>
                          <w:color w:val="auto"/>
                          <w:szCs w:val="28"/>
                        </w:rPr>
                      </w:pPr>
                      <w:r>
                        <w:rPr>
                          <w:rFonts w:ascii="Arial" w:hAnsi="Arial" w:cs="Arial"/>
                          <w:b/>
                          <w:bCs/>
                          <w:color w:val="auto"/>
                          <w:szCs w:val="28"/>
                        </w:rPr>
                        <w:t xml:space="preserve">  </w:t>
                      </w:r>
                      <w:r w:rsidR="00947EB2" w:rsidRPr="00947EB2">
                        <w:rPr>
                          <w:rFonts w:ascii="Arial" w:hAnsi="Arial" w:cs="Arial"/>
                          <w:b/>
                          <w:bCs/>
                          <w:color w:val="auto"/>
                          <w:szCs w:val="28"/>
                        </w:rPr>
                        <w:t>Personal Statement</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947EB2" w:rsidRPr="00947EB2" w:rsidTr="00953E06">
                        <w:trPr>
                          <w:trHeight w:val="295"/>
                        </w:trPr>
                        <w:tc>
                          <w:tcPr>
                            <w:tcW w:w="8789" w:type="dxa"/>
                            <w:vAlign w:val="center"/>
                          </w:tcPr>
                          <w:p w:rsidR="00947EB2" w:rsidRPr="002E1DAE" w:rsidRDefault="00947EB2" w:rsidP="00947EB2">
                            <w:pPr>
                              <w:autoSpaceDE w:val="0"/>
                              <w:autoSpaceDN w:val="0"/>
                              <w:adjustRightInd w:val="0"/>
                              <w:rPr>
                                <w:rFonts w:ascii="Arial" w:hAnsi="Arial" w:cs="Arial"/>
                                <w:b/>
                                <w:color w:val="auto"/>
                                <w:sz w:val="22"/>
                              </w:rPr>
                            </w:pPr>
                            <w:r w:rsidRPr="002E1DAE">
                              <w:rPr>
                                <w:rFonts w:ascii="Arial" w:hAnsi="Arial" w:cs="Arial"/>
                                <w:b/>
                                <w:color w:val="auto"/>
                                <w:sz w:val="22"/>
                              </w:rPr>
                              <w:t xml:space="preserve">Why would you like to take part in this course? What would you get out of it? </w:t>
                            </w:r>
                            <w:r w:rsidRPr="002E1DAE">
                              <w:rPr>
                                <w:rFonts w:ascii="Arial" w:hAnsi="Arial" w:cs="Arial"/>
                                <w:i/>
                                <w:color w:val="auto"/>
                                <w:sz w:val="22"/>
                              </w:rPr>
                              <w:t>We will endeavour to tailor the course to the needs and interests of the participants, any additional information about any prior experience or areas for development will be taken into consideration.</w:t>
                            </w:r>
                            <w:r w:rsidRPr="002E1DAE">
                              <w:rPr>
                                <w:rFonts w:ascii="Arial" w:hAnsi="Arial" w:cs="Arial"/>
                                <w:color w:val="auto"/>
                                <w:sz w:val="22"/>
                              </w:rPr>
                              <w:t xml:space="preserve">  </w:t>
                            </w:r>
                          </w:p>
                          <w:p w:rsidR="00947EB2" w:rsidRPr="00947EB2" w:rsidRDefault="00947EB2" w:rsidP="00947EB2">
                            <w:pPr>
                              <w:autoSpaceDE w:val="0"/>
                              <w:autoSpaceDN w:val="0"/>
                              <w:adjustRightInd w:val="0"/>
                              <w:rPr>
                                <w:rFonts w:ascii="Arial" w:hAnsi="Arial" w:cs="Arial"/>
                                <w:b/>
                                <w:color w:val="auto"/>
                              </w:rPr>
                            </w:pPr>
                            <w:r w:rsidRPr="002E1DAE">
                              <w:rPr>
                                <w:rFonts w:ascii="Arial" w:hAnsi="Arial" w:cs="Arial"/>
                                <w:color w:val="auto"/>
                                <w:sz w:val="22"/>
                              </w:rPr>
                              <w:t xml:space="preserve">Feel free to use further sheets if necessary. </w:t>
                            </w:r>
                          </w:p>
                        </w:tc>
                      </w:tr>
                      <w:tr w:rsidR="00947EB2" w:rsidRPr="00947EB2" w:rsidTr="00953E06">
                        <w:trPr>
                          <w:trHeight w:val="10631"/>
                        </w:trPr>
                        <w:tc>
                          <w:tcPr>
                            <w:tcW w:w="8789" w:type="dxa"/>
                            <w:vAlign w:val="center"/>
                          </w:tcPr>
                          <w:p w:rsidR="00947EB2" w:rsidRPr="00947EB2" w:rsidRDefault="00947EB2" w:rsidP="00947EB2">
                            <w:pPr>
                              <w:autoSpaceDE w:val="0"/>
                              <w:autoSpaceDN w:val="0"/>
                              <w:adjustRightInd w:val="0"/>
                              <w:rPr>
                                <w:rFonts w:ascii="Arial" w:hAnsi="Arial" w:cs="Arial"/>
                                <w:b/>
                                <w:color w:val="auto"/>
                              </w:rPr>
                            </w:pPr>
                          </w:p>
                        </w:tc>
                      </w:tr>
                    </w:tbl>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v:textbox>
              </v:shape>
            </w:pict>
          </mc:Fallback>
        </mc:AlternateContent>
      </w:r>
    </w:p>
    <w:p w:rsidR="00E96199" w:rsidRDefault="00947EB2">
      <w:r w:rsidRPr="00947EB2">
        <w:rPr>
          <w:noProof/>
          <w:lang w:val="en-GB" w:eastAsia="en-GB"/>
        </w:rPr>
        <w:lastRenderedPageBreak/>
        <mc:AlternateContent>
          <mc:Choice Requires="wps">
            <w:drawing>
              <wp:anchor distT="0" distB="0" distL="114300" distR="114300" simplePos="0" relativeHeight="251665408" behindDoc="0" locked="0" layoutInCell="1" allowOverlap="1" wp14:anchorId="511569B0" wp14:editId="3D846DEA">
                <wp:simplePos x="0" y="0"/>
                <wp:positionH relativeFrom="column">
                  <wp:posOffset>676275</wp:posOffset>
                </wp:positionH>
                <wp:positionV relativeFrom="paragraph">
                  <wp:posOffset>-9032240</wp:posOffset>
                </wp:positionV>
                <wp:extent cx="5867400" cy="8610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67400" cy="8610600"/>
                        </a:xfrm>
                        <a:prstGeom prst="rect">
                          <a:avLst/>
                        </a:prstGeom>
                        <a:noFill/>
                        <a:ln w="6350">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val="1"/>
                          </a:ext>
                        </a:extLst>
                      </wps:spPr>
                      <wps:txbx>
                        <w:txbxContent>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Where did you hear about this course?</w:t>
                            </w:r>
                          </w:p>
                          <w:p w:rsidR="00947EB2" w:rsidRPr="00947EB2" w:rsidRDefault="00947EB2" w:rsidP="00947EB2">
                            <w:pPr>
                              <w:autoSpaceDE w:val="0"/>
                              <w:autoSpaceDN w:val="0"/>
                              <w:adjustRightInd w:val="0"/>
                              <w:rPr>
                                <w:rFonts w:ascii="Arial" w:hAnsi="Arial" w:cs="Arial"/>
                                <w:b/>
                                <w:bCs/>
                                <w:color w:val="auto"/>
                                <w:szCs w:val="28"/>
                              </w:rPr>
                            </w:pPr>
                          </w:p>
                          <w:tbl>
                            <w:tblPr>
                              <w:tblStyle w:val="TableGrid"/>
                              <w:tblW w:w="8789" w:type="dxa"/>
                              <w:tblInd w:w="-5" w:type="dxa"/>
                              <w:tblLook w:val="04A0" w:firstRow="1" w:lastRow="0" w:firstColumn="1" w:lastColumn="0" w:noHBand="0" w:noVBand="1"/>
                            </w:tblPr>
                            <w:tblGrid>
                              <w:gridCol w:w="8789"/>
                            </w:tblGrid>
                            <w:tr w:rsidR="00947EB2" w:rsidRPr="00947EB2" w:rsidTr="00443169">
                              <w:trPr>
                                <w:trHeight w:val="265"/>
                              </w:trPr>
                              <w:tc>
                                <w:tcPr>
                                  <w:tcW w:w="8789" w:type="dxa"/>
                                </w:tcPr>
                                <w:p w:rsidR="00947EB2" w:rsidRPr="00947EB2" w:rsidRDefault="00947EB2" w:rsidP="00947EB2">
                                  <w:pPr>
                                    <w:autoSpaceDE w:val="0"/>
                                    <w:autoSpaceDN w:val="0"/>
                                    <w:adjustRightInd w:val="0"/>
                                    <w:rPr>
                                      <w:rFonts w:ascii="Arial" w:hAnsi="Arial" w:cs="Arial"/>
                                      <w:bCs/>
                                      <w:sz w:val="24"/>
                                      <w:szCs w:val="28"/>
                                    </w:rPr>
                                  </w:pPr>
                                  <w:r w:rsidRPr="00947EB2">
                                    <w:rPr>
                                      <w:rFonts w:ascii="Arial" w:hAnsi="Arial" w:cs="Arial"/>
                                      <w:bCs/>
                                      <w:szCs w:val="28"/>
                                    </w:rPr>
                                    <w:t>Please highlight the relevant option:</w:t>
                                  </w:r>
                                </w:p>
                              </w:tc>
                            </w:tr>
                            <w:tr w:rsidR="00947EB2" w:rsidRPr="00947EB2" w:rsidTr="00443169">
                              <w:trPr>
                                <w:trHeight w:val="2424"/>
                              </w:trPr>
                              <w:tc>
                                <w:tcPr>
                                  <w:tcW w:w="8789" w:type="dxa"/>
                                </w:tcPr>
                                <w:p w:rsidR="00953E06" w:rsidRDefault="00953E06" w:rsidP="00953E06">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The official Globe website</w:t>
                                  </w:r>
                                </w:p>
                                <w:p w:rsidR="00953E06" w:rsidRPr="00947EB2" w:rsidRDefault="00953E06" w:rsidP="00953E06">
                                  <w:pPr>
                                    <w:pStyle w:val="ListParagraph"/>
                                    <w:numPr>
                                      <w:ilvl w:val="0"/>
                                      <w:numId w:val="3"/>
                                    </w:numPr>
                                    <w:autoSpaceDE w:val="0"/>
                                    <w:autoSpaceDN w:val="0"/>
                                    <w:adjustRightInd w:val="0"/>
                                    <w:spacing w:after="0" w:line="240" w:lineRule="auto"/>
                                    <w:rPr>
                                      <w:rFonts w:ascii="Arial" w:hAnsi="Arial" w:cs="Arial"/>
                                      <w:bCs/>
                                      <w:szCs w:val="28"/>
                                    </w:rPr>
                                  </w:pPr>
                                  <w:r>
                                    <w:rPr>
                                      <w:rFonts w:ascii="Arial" w:hAnsi="Arial" w:cs="Arial"/>
                                      <w:bCs/>
                                      <w:szCs w:val="28"/>
                                    </w:rPr>
                                    <w:t xml:space="preserve">Southwark Student </w:t>
                                  </w:r>
                                  <w:r w:rsidR="00B61B28">
                                    <w:rPr>
                                      <w:rFonts w:ascii="Arial" w:hAnsi="Arial" w:cs="Arial"/>
                                      <w:bCs/>
                                      <w:szCs w:val="28"/>
                                    </w:rPr>
                                    <w:t>Scheme</w:t>
                                  </w:r>
                                  <w:bookmarkStart w:id="0" w:name="_GoBack"/>
                                  <w:bookmarkEnd w:id="0"/>
                                </w:p>
                                <w:p w:rsidR="00953E06" w:rsidRPr="00947EB2" w:rsidRDefault="00953E06" w:rsidP="00953E06">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Social media (e.g. Facebook, Twitter) and if so, which?</w:t>
                                  </w:r>
                                </w:p>
                                <w:p w:rsidR="00953E06" w:rsidRPr="00947EB2" w:rsidRDefault="00953E06" w:rsidP="00953E06">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Information from your school/place of education</w:t>
                                  </w:r>
                                </w:p>
                                <w:p w:rsidR="00953E06" w:rsidRPr="00947EB2" w:rsidRDefault="00953E06" w:rsidP="00953E06">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Word of mouth</w:t>
                                  </w:r>
                                </w:p>
                                <w:p w:rsidR="00953E06" w:rsidRPr="00947EB2" w:rsidRDefault="00953E06" w:rsidP="00953E06">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General internet usage (e.g. Google or alternative webpages)</w:t>
                                  </w:r>
                                </w:p>
                                <w:p w:rsidR="00953E06" w:rsidRPr="00947EB2" w:rsidRDefault="00953E06" w:rsidP="00953E06">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Other (Please specify)</w:t>
                                  </w:r>
                                </w:p>
                                <w:p w:rsidR="00947EB2" w:rsidRPr="00947EB2" w:rsidRDefault="00947EB2" w:rsidP="00947EB2">
                                  <w:pPr>
                                    <w:autoSpaceDE w:val="0"/>
                                    <w:autoSpaceDN w:val="0"/>
                                    <w:adjustRightInd w:val="0"/>
                                    <w:rPr>
                                      <w:rFonts w:ascii="Arial" w:hAnsi="Arial" w:cs="Arial"/>
                                      <w:bCs/>
                                      <w:szCs w:val="28"/>
                                    </w:rPr>
                                  </w:pPr>
                                </w:p>
                              </w:tc>
                            </w:tr>
                          </w:tbl>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Consent of Parent / Guardian</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3901"/>
                            </w:tblGrid>
                            <w:tr w:rsidR="00947EB2" w:rsidRPr="00947EB2" w:rsidTr="00443169">
                              <w:trPr>
                                <w:trHeight w:val="246"/>
                              </w:trPr>
                              <w:tc>
                                <w:tcPr>
                                  <w:tcW w:w="8789" w:type="dxa"/>
                                  <w:gridSpan w:val="2"/>
                                  <w:vAlign w:val="center"/>
                                </w:tcPr>
                                <w:p w:rsidR="00947EB2" w:rsidRPr="00947EB2" w:rsidRDefault="00947EB2" w:rsidP="00947EB2">
                                  <w:pPr>
                                    <w:autoSpaceDE w:val="0"/>
                                    <w:autoSpaceDN w:val="0"/>
                                    <w:adjustRightInd w:val="0"/>
                                    <w:rPr>
                                      <w:rFonts w:ascii="Arial" w:hAnsi="Arial" w:cs="Arial"/>
                                      <w:b/>
                                      <w:color w:val="auto"/>
                                    </w:rPr>
                                  </w:pPr>
                                  <w:r w:rsidRPr="00947EB2">
                                    <w:rPr>
                                      <w:rFonts w:ascii="Arial" w:hAnsi="Arial" w:cs="Arial"/>
                                      <w:b/>
                                      <w:color w:val="auto"/>
                                      <w:sz w:val="18"/>
                                    </w:rPr>
                                    <w:t>All applicants under the age of 18 must have the consent of a parent or guardian in order to participate in the course. If you are over 18, please sign to indicate that you are your own legal guardian.</w:t>
                                  </w:r>
                                </w:p>
                              </w:tc>
                            </w:tr>
                            <w:tr w:rsidR="00947EB2" w:rsidRPr="002E1DAE" w:rsidTr="00443169">
                              <w:trPr>
                                <w:trHeight w:val="239"/>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Name</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358"/>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Address</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196"/>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Email</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313"/>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Telephone Number</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Relationship to Applicant</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 xml:space="preserve">I confirm that I will take responsibility for the welfare of my son/daughter outside the set hours of the course, and I am happy for them to travel and live independently, where necessary </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bl>
                          <w:p w:rsidR="00947EB2" w:rsidRPr="002E1DAE" w:rsidRDefault="00947EB2" w:rsidP="00947EB2">
                            <w:pPr>
                              <w:rPr>
                                <w:rFonts w:ascii="Arial" w:hAnsi="Arial" w:cs="Arial"/>
                                <w:color w:val="auto"/>
                                <w:sz w:val="22"/>
                              </w:rPr>
                            </w:pPr>
                          </w:p>
                          <w:p w:rsidR="00947EB2" w:rsidRDefault="00947EB2" w:rsidP="00947EB2">
                            <w:pPr>
                              <w:rPr>
                                <w:rFonts w:ascii="Arial" w:hAnsi="Arial" w:cs="Arial"/>
                                <w:color w:val="auto"/>
                              </w:rPr>
                            </w:pPr>
                          </w:p>
                          <w:p w:rsidR="00947EB2" w:rsidRDefault="00947EB2" w:rsidP="00947EB2">
                            <w:pPr>
                              <w:rPr>
                                <w:rFonts w:ascii="Arial" w:hAnsi="Arial" w:cs="Arial"/>
                                <w:color w:val="auto"/>
                              </w:rPr>
                            </w:pPr>
                          </w:p>
                          <w:p w:rsidR="005A14EC" w:rsidRPr="00D1237B" w:rsidRDefault="005A14EC" w:rsidP="005A14EC">
                            <w:pPr>
                              <w:pStyle w:val="Default"/>
                              <w:rPr>
                                <w:color w:val="auto"/>
                                <w:sz w:val="22"/>
                                <w:szCs w:val="22"/>
                              </w:rPr>
                            </w:pPr>
                            <w:r w:rsidRPr="00D1237B">
                              <w:rPr>
                                <w:color w:val="auto"/>
                                <w:sz w:val="22"/>
                                <w:szCs w:val="22"/>
                              </w:rPr>
                              <w:t xml:space="preserve">I confirm that the information I have given in this application, including any supporting documents, is accurate. </w:t>
                            </w:r>
                          </w:p>
                          <w:p w:rsidR="005A14EC" w:rsidRPr="00D1237B" w:rsidRDefault="005A14EC" w:rsidP="005A14EC">
                            <w:pPr>
                              <w:pStyle w:val="Default"/>
                              <w:rPr>
                                <w:color w:val="auto"/>
                                <w:sz w:val="22"/>
                                <w:szCs w:val="22"/>
                              </w:rPr>
                            </w:pPr>
                          </w:p>
                          <w:p w:rsidR="005A14EC" w:rsidRDefault="005A14EC" w:rsidP="005A14EC">
                            <w:pPr>
                              <w:rPr>
                                <w:rFonts w:ascii="Arial" w:hAnsi="Arial" w:cs="Arial"/>
                                <w:color w:val="auto"/>
                                <w:sz w:val="22"/>
                                <w:szCs w:val="22"/>
                              </w:rPr>
                            </w:pPr>
                            <w:r w:rsidRPr="00D1237B">
                              <w:rPr>
                                <w:rFonts w:ascii="Arial" w:hAnsi="Arial" w:cs="Arial"/>
                                <w:color w:val="auto"/>
                                <w:sz w:val="22"/>
                                <w:szCs w:val="22"/>
                              </w:rPr>
                              <w:t xml:space="preserve">Signature: </w:t>
                            </w:r>
                          </w:p>
                          <w:p w:rsidR="005A14EC" w:rsidRPr="00D1237B" w:rsidRDefault="005A14EC" w:rsidP="005A14EC">
                            <w:pPr>
                              <w:rPr>
                                <w:rFonts w:ascii="Arial" w:hAnsi="Arial" w:cs="Arial"/>
                                <w:color w:val="auto"/>
                                <w:sz w:val="22"/>
                                <w:szCs w:val="22"/>
                              </w:rPr>
                            </w:pPr>
                          </w:p>
                          <w:p w:rsidR="005A14EC" w:rsidRDefault="005A14EC" w:rsidP="005A14EC">
                            <w:pPr>
                              <w:rPr>
                                <w:rFonts w:ascii="Arial" w:hAnsi="Arial" w:cs="Arial"/>
                                <w:color w:val="auto"/>
                                <w:sz w:val="22"/>
                                <w:szCs w:val="22"/>
                              </w:rPr>
                            </w:pPr>
                            <w:r w:rsidRPr="00D1237B">
                              <w:rPr>
                                <w:rFonts w:ascii="Arial" w:hAnsi="Arial" w:cs="Arial"/>
                                <w:color w:val="auto"/>
                                <w:sz w:val="22"/>
                                <w:szCs w:val="22"/>
                              </w:rPr>
                              <w:t>Date:</w:t>
                            </w:r>
                          </w:p>
                          <w:p w:rsidR="005A14EC" w:rsidRPr="002E1DAE" w:rsidRDefault="005A14EC" w:rsidP="005A14EC">
                            <w:pPr>
                              <w:rPr>
                                <w:rFonts w:ascii="Arial" w:hAnsi="Arial" w:cs="Arial"/>
                                <w:color w:val="auto"/>
                                <w:sz w:val="22"/>
                              </w:rPr>
                            </w:pPr>
                          </w:p>
                          <w:p w:rsidR="005A14EC" w:rsidRPr="00D0333F" w:rsidRDefault="005A14EC" w:rsidP="005A14EC">
                            <w:pPr>
                              <w:jc w:val="center"/>
                              <w:rPr>
                                <w:rFonts w:ascii="Arial" w:hAnsi="Arial" w:cs="Arial"/>
                                <w:b/>
                                <w:color w:val="auto"/>
                                <w:sz w:val="22"/>
                              </w:rPr>
                            </w:pPr>
                          </w:p>
                          <w:p w:rsidR="005A14EC" w:rsidRPr="00D0333F" w:rsidRDefault="005A14EC" w:rsidP="005A14EC">
                            <w:pPr>
                              <w:jc w:val="center"/>
                              <w:rPr>
                                <w:rFonts w:ascii="Arial" w:hAnsi="Arial" w:cs="Arial"/>
                                <w:b/>
                                <w:sz w:val="22"/>
                              </w:rPr>
                            </w:pPr>
                            <w:r w:rsidRPr="00D0333F">
                              <w:rPr>
                                <w:rFonts w:ascii="Arial" w:hAnsi="Arial" w:cs="Arial"/>
                                <w:b/>
                                <w:sz w:val="22"/>
                              </w:rPr>
                              <w:t xml:space="preserve">Please return this form to </w:t>
                            </w:r>
                            <w:hyperlink r:id="rId7" w:history="1">
                              <w:r w:rsidRPr="00D0333F">
                                <w:rPr>
                                  <w:rFonts w:ascii="Arial" w:hAnsi="Arial" w:cs="Arial"/>
                                  <w:b/>
                                  <w:bCs/>
                                  <w:color w:val="E3000F"/>
                                  <w:sz w:val="22"/>
                                  <w:u w:val="single"/>
                                  <w:bdr w:val="none" w:sz="0" w:space="0" w:color="auto" w:frame="1"/>
                                </w:rPr>
                                <w:t>learningenquiries@shakespearesglobe.com</w:t>
                              </w:r>
                            </w:hyperlink>
                          </w:p>
                          <w:p w:rsidR="005A14EC" w:rsidRPr="00D0333F" w:rsidRDefault="005A14EC" w:rsidP="005A14EC">
                            <w:pPr>
                              <w:jc w:val="center"/>
                              <w:rPr>
                                <w:rFonts w:ascii="Arial" w:hAnsi="Arial" w:cs="Arial"/>
                                <w:b/>
                                <w:sz w:val="22"/>
                              </w:rPr>
                            </w:pPr>
                          </w:p>
                          <w:p w:rsidR="005A14EC" w:rsidRPr="00D0333F" w:rsidRDefault="005A14EC" w:rsidP="005A14EC">
                            <w:pPr>
                              <w:jc w:val="center"/>
                              <w:rPr>
                                <w:rFonts w:ascii="Arial" w:hAnsi="Arial" w:cs="Arial"/>
                                <w:b/>
                                <w:sz w:val="22"/>
                              </w:rPr>
                            </w:pPr>
                          </w:p>
                          <w:p w:rsidR="005A14EC" w:rsidRPr="00D0333F" w:rsidRDefault="005A14EC" w:rsidP="005A14EC">
                            <w:pPr>
                              <w:jc w:val="center"/>
                              <w:rPr>
                                <w:rFonts w:ascii="Arial" w:hAnsi="Arial" w:cs="Arial"/>
                                <w:b/>
                                <w:sz w:val="22"/>
                              </w:rPr>
                            </w:pPr>
                          </w:p>
                          <w:p w:rsidR="005A14EC" w:rsidRDefault="005A14EC" w:rsidP="005A14EC"/>
                          <w:p w:rsidR="005A14EC" w:rsidRDefault="005A14EC" w:rsidP="005A14EC"/>
                          <w:p w:rsidR="005A14EC" w:rsidRPr="00D1237B" w:rsidRDefault="005A14EC" w:rsidP="005A14EC">
                            <w:pPr>
                              <w:rPr>
                                <w:sz w:val="20"/>
                                <w:szCs w:val="22"/>
                              </w:rPr>
                            </w:pPr>
                          </w:p>
                          <w:p w:rsidR="005A14EC" w:rsidRPr="00D1237B" w:rsidRDefault="005A14EC" w:rsidP="005A14EC">
                            <w:pPr>
                              <w:pStyle w:val="Default"/>
                              <w:jc w:val="center"/>
                              <w:rPr>
                                <w:color w:val="595959" w:themeColor="text1" w:themeTint="A6"/>
                                <w:sz w:val="20"/>
                                <w:szCs w:val="22"/>
                              </w:rPr>
                            </w:pPr>
                            <w:r w:rsidRPr="00D1237B">
                              <w:rPr>
                                <w:color w:val="595959" w:themeColor="text1" w:themeTint="A6"/>
                                <w:sz w:val="20"/>
                                <w:szCs w:val="22"/>
                              </w:rPr>
                              <w:t>The Shakespeare Globe Trust, a limited company registered in England and Wales</w:t>
                            </w:r>
                          </w:p>
                          <w:p w:rsidR="005A14EC" w:rsidRPr="00D1237B" w:rsidRDefault="005A14EC" w:rsidP="005A14EC">
                            <w:pPr>
                              <w:jc w:val="center"/>
                              <w:rPr>
                                <w:sz w:val="22"/>
                                <w:szCs w:val="22"/>
                              </w:rPr>
                            </w:pPr>
                            <w:r w:rsidRPr="00D1237B">
                              <w:rPr>
                                <w:sz w:val="22"/>
                                <w:szCs w:val="22"/>
                              </w:rPr>
                              <w:t>No. 1152238 and a registered charity no. 266916</w:t>
                            </w:r>
                          </w:p>
                          <w:p w:rsidR="00947EB2" w:rsidRDefault="00947EB2" w:rsidP="00947EB2">
                            <w:pPr>
                              <w:rPr>
                                <w:rFonts w:ascii="Arial" w:hAnsi="Arial" w:cs="Arial"/>
                                <w:color w:val="auto"/>
                              </w:rPr>
                            </w:pPr>
                          </w:p>
                          <w:p w:rsidR="00947EB2" w:rsidRPr="00947EB2" w:rsidRDefault="00947EB2" w:rsidP="00947EB2">
                            <w:pPr>
                              <w:rPr>
                                <w:rFonts w:ascii="Arial" w:hAnsi="Arial" w:cs="Arial"/>
                                <w:color w:val="auto"/>
                              </w:rPr>
                            </w:pPr>
                          </w:p>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569B0" id="Text Box 4" o:spid="_x0000_s1029" type="#_x0000_t202" style="position:absolute;margin-left:53.25pt;margin-top:-711.2pt;width:462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" filled="f" stroked="f" strokeweight=".5pt">
                <v:textbox>
                  <w:txbxContent>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Where did you hear about this course?</w:t>
                      </w:r>
                    </w:p>
                    <w:p w:rsidR="00947EB2" w:rsidRPr="00947EB2" w:rsidRDefault="00947EB2" w:rsidP="00947EB2">
                      <w:pPr>
                        <w:autoSpaceDE w:val="0"/>
                        <w:autoSpaceDN w:val="0"/>
                        <w:adjustRightInd w:val="0"/>
                        <w:rPr>
                          <w:rFonts w:ascii="Arial" w:hAnsi="Arial" w:cs="Arial"/>
                          <w:b/>
                          <w:bCs/>
                          <w:color w:val="auto"/>
                          <w:szCs w:val="28"/>
                        </w:rPr>
                      </w:pPr>
                    </w:p>
                    <w:tbl>
                      <w:tblPr>
                        <w:tblStyle w:val="TableGrid"/>
                        <w:tblW w:w="8789" w:type="dxa"/>
                        <w:tblInd w:w="-5" w:type="dxa"/>
                        <w:tblLook w:val="04A0" w:firstRow="1" w:lastRow="0" w:firstColumn="1" w:lastColumn="0" w:noHBand="0" w:noVBand="1"/>
                      </w:tblPr>
                      <w:tblGrid>
                        <w:gridCol w:w="8789"/>
                      </w:tblGrid>
                      <w:tr w:rsidR="00947EB2" w:rsidRPr="00947EB2" w:rsidTr="00443169">
                        <w:trPr>
                          <w:trHeight w:val="265"/>
                        </w:trPr>
                        <w:tc>
                          <w:tcPr>
                            <w:tcW w:w="8789" w:type="dxa"/>
                          </w:tcPr>
                          <w:p w:rsidR="00947EB2" w:rsidRPr="00947EB2" w:rsidRDefault="00947EB2" w:rsidP="00947EB2">
                            <w:pPr>
                              <w:autoSpaceDE w:val="0"/>
                              <w:autoSpaceDN w:val="0"/>
                              <w:adjustRightInd w:val="0"/>
                              <w:rPr>
                                <w:rFonts w:ascii="Arial" w:hAnsi="Arial" w:cs="Arial"/>
                                <w:bCs/>
                                <w:sz w:val="24"/>
                                <w:szCs w:val="28"/>
                              </w:rPr>
                            </w:pPr>
                            <w:r w:rsidRPr="00947EB2">
                              <w:rPr>
                                <w:rFonts w:ascii="Arial" w:hAnsi="Arial" w:cs="Arial"/>
                                <w:bCs/>
                                <w:szCs w:val="28"/>
                              </w:rPr>
                              <w:t>Please highlight the relevant option:</w:t>
                            </w:r>
                          </w:p>
                        </w:tc>
                      </w:tr>
                      <w:tr w:rsidR="00947EB2" w:rsidRPr="00947EB2" w:rsidTr="00443169">
                        <w:trPr>
                          <w:trHeight w:val="2424"/>
                        </w:trPr>
                        <w:tc>
                          <w:tcPr>
                            <w:tcW w:w="8789" w:type="dxa"/>
                          </w:tcPr>
                          <w:p w:rsidR="00953E06" w:rsidRDefault="00953E06" w:rsidP="00953E06">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The official Globe website</w:t>
                            </w:r>
                          </w:p>
                          <w:p w:rsidR="00953E06" w:rsidRPr="00947EB2" w:rsidRDefault="00953E06" w:rsidP="00953E06">
                            <w:pPr>
                              <w:pStyle w:val="ListParagraph"/>
                              <w:numPr>
                                <w:ilvl w:val="0"/>
                                <w:numId w:val="3"/>
                              </w:numPr>
                              <w:autoSpaceDE w:val="0"/>
                              <w:autoSpaceDN w:val="0"/>
                              <w:adjustRightInd w:val="0"/>
                              <w:spacing w:after="0" w:line="240" w:lineRule="auto"/>
                              <w:rPr>
                                <w:rFonts w:ascii="Arial" w:hAnsi="Arial" w:cs="Arial"/>
                                <w:bCs/>
                                <w:szCs w:val="28"/>
                              </w:rPr>
                            </w:pPr>
                            <w:r>
                              <w:rPr>
                                <w:rFonts w:ascii="Arial" w:hAnsi="Arial" w:cs="Arial"/>
                                <w:bCs/>
                                <w:szCs w:val="28"/>
                              </w:rPr>
                              <w:t xml:space="preserve">Southwark Student </w:t>
                            </w:r>
                            <w:r w:rsidR="00B61B28">
                              <w:rPr>
                                <w:rFonts w:ascii="Arial" w:hAnsi="Arial" w:cs="Arial"/>
                                <w:bCs/>
                                <w:szCs w:val="28"/>
                              </w:rPr>
                              <w:t>Scheme</w:t>
                            </w:r>
                            <w:bookmarkStart w:id="1" w:name="_GoBack"/>
                            <w:bookmarkEnd w:id="1"/>
                          </w:p>
                          <w:p w:rsidR="00953E06" w:rsidRPr="00947EB2" w:rsidRDefault="00953E06" w:rsidP="00953E06">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Social media (e.g. Facebook, Twitter) and if so, which?</w:t>
                            </w:r>
                          </w:p>
                          <w:p w:rsidR="00953E06" w:rsidRPr="00947EB2" w:rsidRDefault="00953E06" w:rsidP="00953E06">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Information from your school/place of education</w:t>
                            </w:r>
                          </w:p>
                          <w:p w:rsidR="00953E06" w:rsidRPr="00947EB2" w:rsidRDefault="00953E06" w:rsidP="00953E06">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Word of mouth</w:t>
                            </w:r>
                          </w:p>
                          <w:p w:rsidR="00953E06" w:rsidRPr="00947EB2" w:rsidRDefault="00953E06" w:rsidP="00953E06">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General internet usage (e.g. Google or alternative webpages)</w:t>
                            </w:r>
                          </w:p>
                          <w:p w:rsidR="00953E06" w:rsidRPr="00947EB2" w:rsidRDefault="00953E06" w:rsidP="00953E06">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Other (Please specify)</w:t>
                            </w:r>
                          </w:p>
                          <w:p w:rsidR="00947EB2" w:rsidRPr="00947EB2" w:rsidRDefault="00947EB2" w:rsidP="00947EB2">
                            <w:pPr>
                              <w:autoSpaceDE w:val="0"/>
                              <w:autoSpaceDN w:val="0"/>
                              <w:adjustRightInd w:val="0"/>
                              <w:rPr>
                                <w:rFonts w:ascii="Arial" w:hAnsi="Arial" w:cs="Arial"/>
                                <w:bCs/>
                                <w:szCs w:val="28"/>
                              </w:rPr>
                            </w:pPr>
                          </w:p>
                        </w:tc>
                      </w:tr>
                    </w:tbl>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Consent of Parent / Guardian</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3901"/>
                      </w:tblGrid>
                      <w:tr w:rsidR="00947EB2" w:rsidRPr="00947EB2" w:rsidTr="00443169">
                        <w:trPr>
                          <w:trHeight w:val="246"/>
                        </w:trPr>
                        <w:tc>
                          <w:tcPr>
                            <w:tcW w:w="8789" w:type="dxa"/>
                            <w:gridSpan w:val="2"/>
                            <w:vAlign w:val="center"/>
                          </w:tcPr>
                          <w:p w:rsidR="00947EB2" w:rsidRPr="00947EB2" w:rsidRDefault="00947EB2" w:rsidP="00947EB2">
                            <w:pPr>
                              <w:autoSpaceDE w:val="0"/>
                              <w:autoSpaceDN w:val="0"/>
                              <w:adjustRightInd w:val="0"/>
                              <w:rPr>
                                <w:rFonts w:ascii="Arial" w:hAnsi="Arial" w:cs="Arial"/>
                                <w:b/>
                                <w:color w:val="auto"/>
                              </w:rPr>
                            </w:pPr>
                            <w:r w:rsidRPr="00947EB2">
                              <w:rPr>
                                <w:rFonts w:ascii="Arial" w:hAnsi="Arial" w:cs="Arial"/>
                                <w:b/>
                                <w:color w:val="auto"/>
                                <w:sz w:val="18"/>
                              </w:rPr>
                              <w:t>All applicants under the age of 18 must have the consent of a parent or guardian in order to participate in the course. If you are over 18, please sign to indicate that you are your own legal guardian.</w:t>
                            </w:r>
                          </w:p>
                        </w:tc>
                      </w:tr>
                      <w:tr w:rsidR="00947EB2" w:rsidRPr="002E1DAE" w:rsidTr="00443169">
                        <w:trPr>
                          <w:trHeight w:val="239"/>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Name</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358"/>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Address</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196"/>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Email</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313"/>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Telephone Number</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Relationship to Applicant</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 xml:space="preserve">I confirm that I will take responsibility for the welfare of my son/daughter outside the set hours of the course, and I am happy for them to travel and live independently, where necessary </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bl>
                    <w:p w:rsidR="00947EB2" w:rsidRPr="002E1DAE" w:rsidRDefault="00947EB2" w:rsidP="00947EB2">
                      <w:pPr>
                        <w:rPr>
                          <w:rFonts w:ascii="Arial" w:hAnsi="Arial" w:cs="Arial"/>
                          <w:color w:val="auto"/>
                          <w:sz w:val="22"/>
                        </w:rPr>
                      </w:pPr>
                    </w:p>
                    <w:p w:rsidR="00947EB2" w:rsidRDefault="00947EB2" w:rsidP="00947EB2">
                      <w:pPr>
                        <w:rPr>
                          <w:rFonts w:ascii="Arial" w:hAnsi="Arial" w:cs="Arial"/>
                          <w:color w:val="auto"/>
                        </w:rPr>
                      </w:pPr>
                    </w:p>
                    <w:p w:rsidR="00947EB2" w:rsidRDefault="00947EB2" w:rsidP="00947EB2">
                      <w:pPr>
                        <w:rPr>
                          <w:rFonts w:ascii="Arial" w:hAnsi="Arial" w:cs="Arial"/>
                          <w:color w:val="auto"/>
                        </w:rPr>
                      </w:pPr>
                    </w:p>
                    <w:p w:rsidR="005A14EC" w:rsidRPr="00D1237B" w:rsidRDefault="005A14EC" w:rsidP="005A14EC">
                      <w:pPr>
                        <w:pStyle w:val="Default"/>
                        <w:rPr>
                          <w:color w:val="auto"/>
                          <w:sz w:val="22"/>
                          <w:szCs w:val="22"/>
                        </w:rPr>
                      </w:pPr>
                      <w:r w:rsidRPr="00D1237B">
                        <w:rPr>
                          <w:color w:val="auto"/>
                          <w:sz w:val="22"/>
                          <w:szCs w:val="22"/>
                        </w:rPr>
                        <w:t xml:space="preserve">I confirm that the information I have given in this application, including any supporting documents, is accurate. </w:t>
                      </w:r>
                    </w:p>
                    <w:p w:rsidR="005A14EC" w:rsidRPr="00D1237B" w:rsidRDefault="005A14EC" w:rsidP="005A14EC">
                      <w:pPr>
                        <w:pStyle w:val="Default"/>
                        <w:rPr>
                          <w:color w:val="auto"/>
                          <w:sz w:val="22"/>
                          <w:szCs w:val="22"/>
                        </w:rPr>
                      </w:pPr>
                    </w:p>
                    <w:p w:rsidR="005A14EC" w:rsidRDefault="005A14EC" w:rsidP="005A14EC">
                      <w:pPr>
                        <w:rPr>
                          <w:rFonts w:ascii="Arial" w:hAnsi="Arial" w:cs="Arial"/>
                          <w:color w:val="auto"/>
                          <w:sz w:val="22"/>
                          <w:szCs w:val="22"/>
                        </w:rPr>
                      </w:pPr>
                      <w:r w:rsidRPr="00D1237B">
                        <w:rPr>
                          <w:rFonts w:ascii="Arial" w:hAnsi="Arial" w:cs="Arial"/>
                          <w:color w:val="auto"/>
                          <w:sz w:val="22"/>
                          <w:szCs w:val="22"/>
                        </w:rPr>
                        <w:t xml:space="preserve">Signature: </w:t>
                      </w:r>
                    </w:p>
                    <w:p w:rsidR="005A14EC" w:rsidRPr="00D1237B" w:rsidRDefault="005A14EC" w:rsidP="005A14EC">
                      <w:pPr>
                        <w:rPr>
                          <w:rFonts w:ascii="Arial" w:hAnsi="Arial" w:cs="Arial"/>
                          <w:color w:val="auto"/>
                          <w:sz w:val="22"/>
                          <w:szCs w:val="22"/>
                        </w:rPr>
                      </w:pPr>
                    </w:p>
                    <w:p w:rsidR="005A14EC" w:rsidRDefault="005A14EC" w:rsidP="005A14EC">
                      <w:pPr>
                        <w:rPr>
                          <w:rFonts w:ascii="Arial" w:hAnsi="Arial" w:cs="Arial"/>
                          <w:color w:val="auto"/>
                          <w:sz w:val="22"/>
                          <w:szCs w:val="22"/>
                        </w:rPr>
                      </w:pPr>
                      <w:r w:rsidRPr="00D1237B">
                        <w:rPr>
                          <w:rFonts w:ascii="Arial" w:hAnsi="Arial" w:cs="Arial"/>
                          <w:color w:val="auto"/>
                          <w:sz w:val="22"/>
                          <w:szCs w:val="22"/>
                        </w:rPr>
                        <w:t>Date:</w:t>
                      </w:r>
                    </w:p>
                    <w:p w:rsidR="005A14EC" w:rsidRPr="002E1DAE" w:rsidRDefault="005A14EC" w:rsidP="005A14EC">
                      <w:pPr>
                        <w:rPr>
                          <w:rFonts w:ascii="Arial" w:hAnsi="Arial" w:cs="Arial"/>
                          <w:color w:val="auto"/>
                          <w:sz w:val="22"/>
                        </w:rPr>
                      </w:pPr>
                    </w:p>
                    <w:p w:rsidR="005A14EC" w:rsidRPr="00D0333F" w:rsidRDefault="005A14EC" w:rsidP="005A14EC">
                      <w:pPr>
                        <w:jc w:val="center"/>
                        <w:rPr>
                          <w:rFonts w:ascii="Arial" w:hAnsi="Arial" w:cs="Arial"/>
                          <w:b/>
                          <w:color w:val="auto"/>
                          <w:sz w:val="22"/>
                        </w:rPr>
                      </w:pPr>
                    </w:p>
                    <w:p w:rsidR="005A14EC" w:rsidRPr="00D0333F" w:rsidRDefault="005A14EC" w:rsidP="005A14EC">
                      <w:pPr>
                        <w:jc w:val="center"/>
                        <w:rPr>
                          <w:rFonts w:ascii="Arial" w:hAnsi="Arial" w:cs="Arial"/>
                          <w:b/>
                          <w:sz w:val="22"/>
                        </w:rPr>
                      </w:pPr>
                      <w:r w:rsidRPr="00D0333F">
                        <w:rPr>
                          <w:rFonts w:ascii="Arial" w:hAnsi="Arial" w:cs="Arial"/>
                          <w:b/>
                          <w:sz w:val="22"/>
                        </w:rPr>
                        <w:t xml:space="preserve">Please return this form to </w:t>
                      </w:r>
                      <w:hyperlink r:id="rId8" w:history="1">
                        <w:r w:rsidRPr="00D0333F">
                          <w:rPr>
                            <w:rFonts w:ascii="Arial" w:hAnsi="Arial" w:cs="Arial"/>
                            <w:b/>
                            <w:bCs/>
                            <w:color w:val="E3000F"/>
                            <w:sz w:val="22"/>
                            <w:u w:val="single"/>
                            <w:bdr w:val="none" w:sz="0" w:space="0" w:color="auto" w:frame="1"/>
                          </w:rPr>
                          <w:t>learningenquiries@shakespearesglobe.com</w:t>
                        </w:r>
                      </w:hyperlink>
                    </w:p>
                    <w:p w:rsidR="005A14EC" w:rsidRPr="00D0333F" w:rsidRDefault="005A14EC" w:rsidP="005A14EC">
                      <w:pPr>
                        <w:jc w:val="center"/>
                        <w:rPr>
                          <w:rFonts w:ascii="Arial" w:hAnsi="Arial" w:cs="Arial"/>
                          <w:b/>
                          <w:sz w:val="22"/>
                        </w:rPr>
                      </w:pPr>
                    </w:p>
                    <w:p w:rsidR="005A14EC" w:rsidRPr="00D0333F" w:rsidRDefault="005A14EC" w:rsidP="005A14EC">
                      <w:pPr>
                        <w:jc w:val="center"/>
                        <w:rPr>
                          <w:rFonts w:ascii="Arial" w:hAnsi="Arial" w:cs="Arial"/>
                          <w:b/>
                          <w:sz w:val="22"/>
                        </w:rPr>
                      </w:pPr>
                    </w:p>
                    <w:p w:rsidR="005A14EC" w:rsidRPr="00D0333F" w:rsidRDefault="005A14EC" w:rsidP="005A14EC">
                      <w:pPr>
                        <w:jc w:val="center"/>
                        <w:rPr>
                          <w:rFonts w:ascii="Arial" w:hAnsi="Arial" w:cs="Arial"/>
                          <w:b/>
                          <w:sz w:val="22"/>
                        </w:rPr>
                      </w:pPr>
                    </w:p>
                    <w:p w:rsidR="005A14EC" w:rsidRDefault="005A14EC" w:rsidP="005A14EC"/>
                    <w:p w:rsidR="005A14EC" w:rsidRDefault="005A14EC" w:rsidP="005A14EC"/>
                    <w:p w:rsidR="005A14EC" w:rsidRPr="00D1237B" w:rsidRDefault="005A14EC" w:rsidP="005A14EC">
                      <w:pPr>
                        <w:rPr>
                          <w:sz w:val="20"/>
                          <w:szCs w:val="22"/>
                        </w:rPr>
                      </w:pPr>
                    </w:p>
                    <w:p w:rsidR="005A14EC" w:rsidRPr="00D1237B" w:rsidRDefault="005A14EC" w:rsidP="005A14EC">
                      <w:pPr>
                        <w:pStyle w:val="Default"/>
                        <w:jc w:val="center"/>
                        <w:rPr>
                          <w:color w:val="595959" w:themeColor="text1" w:themeTint="A6"/>
                          <w:sz w:val="20"/>
                          <w:szCs w:val="22"/>
                        </w:rPr>
                      </w:pPr>
                      <w:r w:rsidRPr="00D1237B">
                        <w:rPr>
                          <w:color w:val="595959" w:themeColor="text1" w:themeTint="A6"/>
                          <w:sz w:val="20"/>
                          <w:szCs w:val="22"/>
                        </w:rPr>
                        <w:t>The Shakespeare Globe Trust, a limited company registered in England and Wales</w:t>
                      </w:r>
                    </w:p>
                    <w:p w:rsidR="005A14EC" w:rsidRPr="00D1237B" w:rsidRDefault="005A14EC" w:rsidP="005A14EC">
                      <w:pPr>
                        <w:jc w:val="center"/>
                        <w:rPr>
                          <w:sz w:val="22"/>
                          <w:szCs w:val="22"/>
                        </w:rPr>
                      </w:pPr>
                      <w:r w:rsidRPr="00D1237B">
                        <w:rPr>
                          <w:sz w:val="22"/>
                          <w:szCs w:val="22"/>
                        </w:rPr>
                        <w:t>No. 1152238 and a registered charity no. 266916</w:t>
                      </w:r>
                    </w:p>
                    <w:p w:rsidR="00947EB2" w:rsidRDefault="00947EB2" w:rsidP="00947EB2">
                      <w:pPr>
                        <w:rPr>
                          <w:rFonts w:ascii="Arial" w:hAnsi="Arial" w:cs="Arial"/>
                          <w:color w:val="auto"/>
                        </w:rPr>
                      </w:pPr>
                    </w:p>
                    <w:p w:rsidR="00947EB2" w:rsidRPr="00947EB2" w:rsidRDefault="00947EB2" w:rsidP="00947EB2">
                      <w:pPr>
                        <w:rPr>
                          <w:rFonts w:ascii="Arial" w:hAnsi="Arial" w:cs="Arial"/>
                          <w:color w:val="auto"/>
                        </w:rPr>
                      </w:pPr>
                    </w:p>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v:textbox>
              </v:shape>
            </w:pict>
          </mc:Fallback>
        </mc:AlternateContent>
      </w:r>
    </w:p>
    <w:sectPr w:rsidR="00E96199" w:rsidSect="00B84116">
      <w:headerReference w:type="default" r:id="rId9"/>
      <w:pgSz w:w="11900" w:h="16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7D" w:rsidRDefault="00E5757D" w:rsidP="00B84116">
      <w:r>
        <w:separator/>
      </w:r>
    </w:p>
  </w:endnote>
  <w:endnote w:type="continuationSeparator" w:id="0">
    <w:p w:rsidR="00E5757D" w:rsidRDefault="00E5757D" w:rsidP="00B8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ula-Regular">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7D" w:rsidRDefault="00E5757D" w:rsidP="00B84116">
      <w:r>
        <w:separator/>
      </w:r>
    </w:p>
  </w:footnote>
  <w:footnote w:type="continuationSeparator" w:id="0">
    <w:p w:rsidR="00E5757D" w:rsidRDefault="00E5757D" w:rsidP="00B8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16" w:rsidRDefault="00157AA1">
    <w:pPr>
      <w:pStyle w:val="Header"/>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-259080</wp:posOffset>
              </wp:positionV>
              <wp:extent cx="50768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rgbClr val="FFFFFF"/>
                      </a:solidFill>
                      <a:ln w="9525">
                        <a:solidFill>
                          <a:schemeClr val="bg1"/>
                        </a:solidFill>
                        <a:miter lim="800000"/>
                        <a:headEnd/>
                        <a:tailEnd/>
                      </a:ln>
                    </wps:spPr>
                    <wps:txbx>
                      <w:txbxContent>
                        <w:p w:rsidR="00157AA1" w:rsidRDefault="00157AA1">
                          <w:r>
                            <w:t xml:space="preserve">Young Academics’ Summer School </w:t>
                          </w:r>
                          <w:r w:rsidR="005A14EC">
                            <w:t xml:space="preserve">Monday 12 August – Friday 16 August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48.55pt;margin-top:-20.4pt;width:399.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" strokecolor="white [3212]">
              <v:textbox style="mso-fit-shape-to-text:t">
                <w:txbxContent>
                  <w:p w:rsidR="00157AA1" w:rsidRDefault="00157AA1">
                    <w:r>
                      <w:t xml:space="preserve">Young Academics’ Summer School </w:t>
                    </w:r>
                    <w:r w:rsidR="005A14EC">
                      <w:t xml:space="preserve">Monday 12 August – Friday 16 August </w:t>
                    </w:r>
                  </w:p>
                </w:txbxContent>
              </v:textbox>
              <w10:wrap type="square" anchorx="margin"/>
            </v:shape>
          </w:pict>
        </mc:Fallback>
      </mc:AlternateContent>
    </w:r>
    <w:r w:rsidR="00A4245D">
      <w:rPr>
        <w:noProof/>
        <w:lang w:val="en-GB" w:eastAsia="en-GB"/>
      </w:rPr>
      <w:drawing>
        <wp:anchor distT="0" distB="0" distL="114300" distR="114300" simplePos="0" relativeHeight="251656190" behindDoc="0" locked="0" layoutInCell="1" allowOverlap="1">
          <wp:simplePos x="0" y="0"/>
          <wp:positionH relativeFrom="page">
            <wp:posOffset>0</wp:posOffset>
          </wp:positionH>
          <wp:positionV relativeFrom="page">
            <wp:posOffset>0</wp:posOffset>
          </wp:positionV>
          <wp:extent cx="7557770" cy="10685739"/>
          <wp:effectExtent l="0" t="0" r="11430" b="8255"/>
          <wp:wrapThrough wrapText="bothSides">
            <wp:wrapPolygon edited="0">
              <wp:start x="0" y="0"/>
              <wp:lineTo x="0" y="21565"/>
              <wp:lineTo x="21560" y="21565"/>
              <wp:lineTo x="21560" y="0"/>
              <wp:lineTo x="0" y="0"/>
            </wp:wrapPolygon>
          </wp:wrapThrough>
          <wp:docPr id="8" name="Picture 8" descr="Macintosh HD:Users:Jess:Desktop:Globe_Letter_Template_Background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s:Desktop:Globe_Letter_Template_Backgrounds_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6857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DCA"/>
    <w:multiLevelType w:val="hybridMultilevel"/>
    <w:tmpl w:val="1C30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82906"/>
    <w:multiLevelType w:val="hybridMultilevel"/>
    <w:tmpl w:val="24C0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F3672"/>
    <w:multiLevelType w:val="hybridMultilevel"/>
    <w:tmpl w:val="CD28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402D1"/>
    <w:multiLevelType w:val="hybridMultilevel"/>
    <w:tmpl w:val="7716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4116"/>
    <w:rsid w:val="000C69EB"/>
    <w:rsid w:val="00157AA1"/>
    <w:rsid w:val="002E1DAE"/>
    <w:rsid w:val="00443169"/>
    <w:rsid w:val="005618ED"/>
    <w:rsid w:val="005A14EC"/>
    <w:rsid w:val="008C75D9"/>
    <w:rsid w:val="008E688B"/>
    <w:rsid w:val="00947EB2"/>
    <w:rsid w:val="00953E06"/>
    <w:rsid w:val="0096561B"/>
    <w:rsid w:val="00A4245D"/>
    <w:rsid w:val="00A64FA7"/>
    <w:rsid w:val="00A713DA"/>
    <w:rsid w:val="00B141A7"/>
    <w:rsid w:val="00B61B28"/>
    <w:rsid w:val="00B84116"/>
    <w:rsid w:val="00BF1D27"/>
    <w:rsid w:val="00E5757D"/>
    <w:rsid w:val="00E640D3"/>
    <w:rsid w:val="00E96199"/>
    <w:rsid w:val="00ED754C"/>
    <w:rsid w:val="00F1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50C302E"/>
  <w14:defaultImageDpi w14:val="300"/>
  <w15:docId w15:val="{66BD6B65-91BC-42FF-94BA-26E400EE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hula-Regular" w:eastAsiaTheme="minorEastAsia" w:hAnsi="Khula-Regular" w:cstheme="minorBidi"/>
        <w:color w:val="595959" w:themeColor="text1" w:themeTint="A6"/>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116"/>
    <w:pPr>
      <w:tabs>
        <w:tab w:val="center" w:pos="4320"/>
        <w:tab w:val="right" w:pos="8640"/>
      </w:tabs>
    </w:pPr>
  </w:style>
  <w:style w:type="character" w:customStyle="1" w:styleId="HeaderChar">
    <w:name w:val="Header Char"/>
    <w:basedOn w:val="DefaultParagraphFont"/>
    <w:link w:val="Header"/>
    <w:uiPriority w:val="99"/>
    <w:rsid w:val="00B84116"/>
  </w:style>
  <w:style w:type="paragraph" w:styleId="Footer">
    <w:name w:val="footer"/>
    <w:basedOn w:val="Normal"/>
    <w:link w:val="FooterChar"/>
    <w:uiPriority w:val="99"/>
    <w:unhideWhenUsed/>
    <w:rsid w:val="00B84116"/>
    <w:pPr>
      <w:tabs>
        <w:tab w:val="center" w:pos="4320"/>
        <w:tab w:val="right" w:pos="8640"/>
      </w:tabs>
    </w:pPr>
  </w:style>
  <w:style w:type="character" w:customStyle="1" w:styleId="FooterChar">
    <w:name w:val="Footer Char"/>
    <w:basedOn w:val="DefaultParagraphFont"/>
    <w:link w:val="Footer"/>
    <w:uiPriority w:val="99"/>
    <w:rsid w:val="00B84116"/>
  </w:style>
  <w:style w:type="paragraph" w:styleId="NoSpacing">
    <w:name w:val="No Spacing"/>
    <w:uiPriority w:val="1"/>
    <w:qFormat/>
    <w:rsid w:val="00947EB2"/>
    <w:rPr>
      <w:rFonts w:ascii="Calibri" w:eastAsia="Calibri" w:hAnsi="Calibri" w:cs="Times New Roman"/>
      <w:color w:val="auto"/>
      <w:sz w:val="22"/>
      <w:szCs w:val="22"/>
      <w:lang w:val="en-GB"/>
    </w:rPr>
  </w:style>
  <w:style w:type="paragraph" w:styleId="BalloonText">
    <w:name w:val="Balloon Text"/>
    <w:basedOn w:val="Normal"/>
    <w:link w:val="BalloonTextChar"/>
    <w:uiPriority w:val="99"/>
    <w:semiHidden/>
    <w:unhideWhenUsed/>
    <w:rsid w:val="00947EB2"/>
    <w:rPr>
      <w:rFonts w:ascii="Tahoma" w:eastAsia="Calibri" w:hAnsi="Tahoma" w:cs="Tahoma"/>
      <w:color w:val="auto"/>
      <w:sz w:val="16"/>
      <w:szCs w:val="16"/>
      <w:lang w:val="en-GB"/>
    </w:rPr>
  </w:style>
  <w:style w:type="character" w:customStyle="1" w:styleId="BalloonTextChar">
    <w:name w:val="Balloon Text Char"/>
    <w:basedOn w:val="DefaultParagraphFont"/>
    <w:link w:val="BalloonText"/>
    <w:uiPriority w:val="99"/>
    <w:semiHidden/>
    <w:rsid w:val="00947EB2"/>
    <w:rPr>
      <w:rFonts w:ascii="Tahoma" w:eastAsia="Calibri" w:hAnsi="Tahoma" w:cs="Tahoma"/>
      <w:color w:val="auto"/>
      <w:sz w:val="16"/>
      <w:szCs w:val="16"/>
      <w:lang w:val="en-GB"/>
    </w:rPr>
  </w:style>
  <w:style w:type="table" w:styleId="TableGrid">
    <w:name w:val="Table Grid"/>
    <w:basedOn w:val="TableNormal"/>
    <w:uiPriority w:val="39"/>
    <w:rsid w:val="00947EB2"/>
    <w:rPr>
      <w:rFonts w:asciiTheme="minorHAnsi" w:eastAsia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EB2"/>
    <w:pPr>
      <w:spacing w:after="160" w:line="259" w:lineRule="auto"/>
      <w:ind w:left="720"/>
      <w:contextualSpacing/>
    </w:pPr>
    <w:rPr>
      <w:rFonts w:asciiTheme="minorHAnsi" w:eastAsiaTheme="minorHAnsi" w:hAnsiTheme="minorHAnsi"/>
      <w:color w:val="auto"/>
      <w:sz w:val="22"/>
      <w:szCs w:val="22"/>
      <w:lang w:val="en-GB"/>
    </w:rPr>
  </w:style>
  <w:style w:type="paragraph" w:customStyle="1" w:styleId="Default">
    <w:name w:val="Default"/>
    <w:rsid w:val="005A14EC"/>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enquiries@shakespearesglobe.com" TargetMode="External"/><Relationship Id="rId3" Type="http://schemas.openxmlformats.org/officeDocument/2006/relationships/settings" Target="settings.xml"/><Relationship Id="rId7" Type="http://schemas.openxmlformats.org/officeDocument/2006/relationships/hyperlink" Target="mailto:learningenquiries@shakespearesglo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Globe 201">
  <a:themeElements>
    <a:clrScheme name="The Globe 2017 ">
      <a:dk1>
        <a:srgbClr val="000000"/>
      </a:dk1>
      <a:lt1>
        <a:srgbClr val="FFFFFF"/>
      </a:lt1>
      <a:dk2>
        <a:srgbClr val="000000"/>
      </a:dk2>
      <a:lt2>
        <a:srgbClr val="FFFFFE"/>
      </a:lt2>
      <a:accent1>
        <a:srgbClr val="CD0920"/>
      </a:accent1>
      <a:accent2>
        <a:srgbClr val="D33320"/>
      </a:accent2>
      <a:accent3>
        <a:srgbClr val="CD0034"/>
      </a:accent3>
      <a:accent4>
        <a:srgbClr val="8F1932"/>
      </a:accent4>
      <a:accent5>
        <a:srgbClr val="CD0920"/>
      </a:accent5>
      <a:accent6>
        <a:srgbClr val="CB0033"/>
      </a:accent6>
      <a:hlink>
        <a:srgbClr val="CD0920"/>
      </a:hlink>
      <a:folHlink>
        <a:srgbClr val="500B11"/>
      </a:folHlink>
    </a:clrScheme>
    <a:fontScheme name="Office 2">
      <a:majorFont>
        <a:latin typeface="Aria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val="1"/>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Premm Design Ltd</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Brayford</dc:creator>
  <cp:keywords/>
  <dc:description/>
  <cp:lastModifiedBy>Nyree Mellersh</cp:lastModifiedBy>
  <cp:revision>6</cp:revision>
  <cp:lastPrinted>2018-01-03T10:20:00Z</cp:lastPrinted>
  <dcterms:created xsi:type="dcterms:W3CDTF">2018-12-19T16:22:00Z</dcterms:created>
  <dcterms:modified xsi:type="dcterms:W3CDTF">2019-03-19T11:08:00Z</dcterms:modified>
</cp:coreProperties>
</file>