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B2" w:rsidRDefault="00947EB2">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-9245600</wp:posOffset>
                </wp:positionV>
                <wp:extent cx="5867400" cy="855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67400" cy="855345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0">
                          <a:schemeClr val="accent1"/>
                        </a:lnRef>
                        <a:fillRef idx="0">
                          <a:schemeClr val="accent1"/>
                        </a:fillRef>
                        <a:effectRef idx="0">
                          <a:schemeClr val="accent1"/>
                        </a:effectRef>
                        <a:fontRef idx="minor">
                          <a:schemeClr val="dk1"/>
                        </a:fontRef>
                      </wps:style>
                      <wps:txbx>
                        <w:txbxContent>
                          <w:p w:rsidR="005D282A" w:rsidRPr="00BF1D27" w:rsidRDefault="005D282A" w:rsidP="005D282A">
                            <w:pPr>
                              <w:pStyle w:val="NoSpacing"/>
                              <w:jc w:val="center"/>
                              <w:rPr>
                                <w:rFonts w:ascii="Arial" w:hAnsi="Arial" w:cs="Arial"/>
                                <w:b/>
                                <w:sz w:val="40"/>
                                <w:szCs w:val="40"/>
                              </w:rPr>
                            </w:pPr>
                            <w:r w:rsidRPr="00BF1D27">
                              <w:rPr>
                                <w:rFonts w:ascii="Arial" w:hAnsi="Arial" w:cs="Arial"/>
                                <w:b/>
                                <w:sz w:val="40"/>
                                <w:szCs w:val="40"/>
                              </w:rPr>
                              <w:t>Young Ac</w:t>
                            </w:r>
                            <w:r>
                              <w:rPr>
                                <w:rFonts w:ascii="Arial" w:hAnsi="Arial" w:cs="Arial"/>
                                <w:b/>
                                <w:sz w:val="40"/>
                                <w:szCs w:val="40"/>
                              </w:rPr>
                              <w:t>tor</w:t>
                            </w:r>
                            <w:r w:rsidRPr="00BF1D27">
                              <w:rPr>
                                <w:rFonts w:ascii="Arial" w:hAnsi="Arial" w:cs="Arial"/>
                                <w:b/>
                                <w:sz w:val="40"/>
                                <w:szCs w:val="40"/>
                              </w:rPr>
                              <w:t>s’ Summer School</w:t>
                            </w:r>
                          </w:p>
                          <w:p w:rsidR="00A713DA" w:rsidRPr="00A713DA" w:rsidRDefault="00A713DA" w:rsidP="009D5AD8">
                            <w:pPr>
                              <w:pStyle w:val="NoSpacing"/>
                              <w:rPr>
                                <w:rFonts w:ascii="Arial" w:hAnsi="Arial" w:cs="Arial"/>
                                <w:b/>
                                <w:sz w:val="36"/>
                                <w:szCs w:val="40"/>
                              </w:rPr>
                            </w:pPr>
                          </w:p>
                          <w:p w:rsidR="00A713DA" w:rsidRPr="00A713DA" w:rsidRDefault="00A713DA" w:rsidP="00A713DA">
                            <w:pPr>
                              <w:pStyle w:val="NoSpacing"/>
                              <w:jc w:val="center"/>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The Young Actors’ Summer School</w:t>
                            </w:r>
                            <w:r w:rsidRPr="00A713DA">
                              <w:rPr>
                                <w:rFonts w:ascii="Arial" w:hAnsi="Arial" w:cs="Arial"/>
                                <w:color w:val="auto"/>
                                <w:szCs w:val="20"/>
                              </w:rPr>
                              <w:t xml:space="preserve"> offers students an opportunity to spend a week at Shakespeare’s Globe exploring Shakespeare in performance.</w:t>
                            </w:r>
                          </w:p>
                          <w:p w:rsidR="00A713DA" w:rsidRPr="00A713DA" w:rsidRDefault="00A713DA" w:rsidP="00A713DA">
                            <w:pPr>
                              <w:pStyle w:val="NoSpacing"/>
                              <w:rPr>
                                <w:rFonts w:ascii="Arial" w:hAnsi="Arial" w:cs="Arial"/>
                                <w:szCs w:val="20"/>
                              </w:rPr>
                            </w:pPr>
                            <w:r w:rsidRPr="00A713DA">
                              <w:rPr>
                                <w:rFonts w:ascii="Arial" w:hAnsi="Arial" w:cs="Arial"/>
                                <w:szCs w:val="20"/>
                              </w:rPr>
                              <w:t xml:space="preserve">Participants will take part in movement, text and voice master classes. They will work with a director to create an ensemble performance of </w:t>
                            </w:r>
                            <w:proofErr w:type="gramStart"/>
                            <w:r w:rsidR="004225AF">
                              <w:rPr>
                                <w:rFonts w:ascii="Arial" w:hAnsi="Arial" w:cs="Arial"/>
                                <w:szCs w:val="20"/>
                              </w:rPr>
                              <w:t>scenes</w:t>
                            </w:r>
                            <w:r w:rsidR="004225AF" w:rsidRPr="00A713DA">
                              <w:rPr>
                                <w:rFonts w:ascii="Arial" w:hAnsi="Arial" w:cs="Arial"/>
                                <w:szCs w:val="20"/>
                              </w:rPr>
                              <w:t xml:space="preserve"> which</w:t>
                            </w:r>
                            <w:proofErr w:type="gramEnd"/>
                            <w:r w:rsidRPr="00A713DA">
                              <w:rPr>
                                <w:rFonts w:ascii="Arial" w:hAnsi="Arial" w:cs="Arial"/>
                                <w:szCs w:val="20"/>
                              </w:rPr>
                              <w:t xml:space="preserve"> will be</w:t>
                            </w:r>
                            <w:r w:rsidR="00906033">
                              <w:rPr>
                                <w:rFonts w:ascii="Arial" w:hAnsi="Arial" w:cs="Arial"/>
                                <w:szCs w:val="20"/>
                              </w:rPr>
                              <w:t xml:space="preserve"> presented on the Globe stage. </w:t>
                            </w:r>
                          </w:p>
                          <w:p w:rsidR="00A713DA" w:rsidRPr="00A713DA" w:rsidRDefault="00A713DA" w:rsidP="00A713DA">
                            <w:pPr>
                              <w:pStyle w:val="NoSpacing"/>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color w:val="auto"/>
                                <w:szCs w:val="20"/>
                              </w:rPr>
                              <w:t>You will:</w:t>
                            </w:r>
                          </w:p>
                          <w:p w:rsidR="00A713DA" w:rsidRPr="00A713DA" w:rsidRDefault="00A713DA" w:rsidP="00A713DA">
                            <w:pPr>
                              <w:pStyle w:val="NoSpacing"/>
                              <w:numPr>
                                <w:ilvl w:val="0"/>
                                <w:numId w:val="4"/>
                              </w:numPr>
                              <w:rPr>
                                <w:rFonts w:ascii="Arial" w:hAnsi="Arial" w:cs="Arial"/>
                                <w:szCs w:val="20"/>
                              </w:rPr>
                            </w:pPr>
                            <w:proofErr w:type="gramStart"/>
                            <w:r w:rsidRPr="00A713DA">
                              <w:rPr>
                                <w:rFonts w:ascii="Arial" w:hAnsi="Arial" w:cs="Arial"/>
                                <w:szCs w:val="20"/>
                              </w:rPr>
                              <w:t>watch</w:t>
                            </w:r>
                            <w:proofErr w:type="gramEnd"/>
                            <w:r w:rsidRPr="00A713DA">
                              <w:rPr>
                                <w:rFonts w:ascii="Arial" w:hAnsi="Arial" w:cs="Arial"/>
                                <w:szCs w:val="20"/>
                              </w:rPr>
                              <w:t xml:space="preserve"> and discuss Globe productions (please note that the tickets included in the course fee are </w:t>
                            </w:r>
                            <w:r w:rsidRPr="00A713DA">
                              <w:rPr>
                                <w:rFonts w:ascii="Arial" w:hAnsi="Arial" w:cs="Arial"/>
                                <w:b/>
                                <w:szCs w:val="20"/>
                              </w:rPr>
                              <w:t>standing tickets</w:t>
                            </w:r>
                            <w:r w:rsidRPr="00A713DA">
                              <w:rPr>
                                <w:rFonts w:ascii="Arial" w:hAnsi="Arial" w:cs="Arial"/>
                                <w:szCs w:val="20"/>
                              </w:rPr>
                              <w:t xml:space="preserve">. If you think might be a problem, please state in the </w:t>
                            </w:r>
                            <w:r w:rsidRPr="00A713DA">
                              <w:rPr>
                                <w:rFonts w:ascii="Arial" w:hAnsi="Arial" w:cs="Arial"/>
                                <w:b/>
                                <w:i/>
                                <w:szCs w:val="20"/>
                              </w:rPr>
                              <w:t>Access/Health Requirements Box</w:t>
                            </w:r>
                            <w:r w:rsidRPr="00A713DA">
                              <w:rPr>
                                <w:rFonts w:ascii="Arial" w:hAnsi="Arial" w:cs="Arial"/>
                                <w:i/>
                                <w:szCs w:val="20"/>
                              </w:rPr>
                              <w:t xml:space="preserve"> </w:t>
                            </w:r>
                            <w:r w:rsidRPr="00A713DA">
                              <w:rPr>
                                <w:rFonts w:ascii="Arial" w:hAnsi="Arial" w:cs="Arial"/>
                                <w:szCs w:val="20"/>
                              </w:rPr>
                              <w:t>in Personal Details)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Q&amp;As with actors</w:t>
                            </w:r>
                          </w:p>
                          <w:p w:rsidR="00644B8B" w:rsidRPr="00A713DA" w:rsidRDefault="00644B8B" w:rsidP="00644B8B">
                            <w:pPr>
                              <w:numPr>
                                <w:ilvl w:val="0"/>
                                <w:numId w:val="4"/>
                              </w:numPr>
                              <w:rPr>
                                <w:rFonts w:ascii="Arial" w:hAnsi="Arial" w:cs="Arial"/>
                                <w:color w:val="auto"/>
                                <w:szCs w:val="20"/>
                              </w:rPr>
                            </w:pPr>
                            <w:r>
                              <w:rPr>
                                <w:rFonts w:ascii="Arial" w:hAnsi="Arial" w:cs="Arial"/>
                                <w:color w:val="auto"/>
                                <w:szCs w:val="20"/>
                              </w:rPr>
                              <w:t>work on</w:t>
                            </w:r>
                            <w:r w:rsidRPr="00A713DA">
                              <w:rPr>
                                <w:rFonts w:ascii="Arial" w:hAnsi="Arial" w:cs="Arial"/>
                                <w:color w:val="auto"/>
                                <w:szCs w:val="20"/>
                              </w:rPr>
                              <w:t xml:space="preserve"> the Globe Theatre and </w:t>
                            </w:r>
                            <w:r>
                              <w:rPr>
                                <w:rFonts w:ascii="Arial" w:hAnsi="Arial" w:cs="Arial"/>
                                <w:color w:val="auto"/>
                                <w:szCs w:val="20"/>
                              </w:rPr>
                              <w:t xml:space="preserve">explore the </w:t>
                            </w:r>
                            <w:r w:rsidRPr="00A713DA">
                              <w:rPr>
                                <w:rFonts w:ascii="Arial" w:hAnsi="Arial" w:cs="Arial"/>
                                <w:color w:val="auto"/>
                                <w:szCs w:val="20"/>
                              </w:rPr>
                              <w:t>Sam Wanamaker Playhouse</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voice, movement and text workshops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develop your acting skills through working with experienced directors on selected scenes from Shakespeare’s plays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 xml:space="preserve">present scenes at </w:t>
                            </w:r>
                            <w:proofErr w:type="spellStart"/>
                            <w:r w:rsidRPr="00A713DA">
                              <w:rPr>
                                <w:rFonts w:ascii="Arial" w:hAnsi="Arial" w:cs="Arial"/>
                                <w:color w:val="auto"/>
                                <w:szCs w:val="20"/>
                              </w:rPr>
                              <w:t>sharings</w:t>
                            </w:r>
                            <w:proofErr w:type="spellEnd"/>
                            <w:r w:rsidRPr="00A713DA">
                              <w:rPr>
                                <w:rFonts w:ascii="Arial" w:hAnsi="Arial" w:cs="Arial"/>
                                <w:color w:val="auto"/>
                                <w:szCs w:val="20"/>
                              </w:rPr>
                              <w:t xml:space="preserve"> for parents/guardians and invited guests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receive a certificate upon completion of the course</w:t>
                            </w:r>
                            <w:r w:rsidRPr="00A713DA">
                              <w:rPr>
                                <w:rFonts w:ascii="Arial" w:hAnsi="Arial" w:cs="Arial"/>
                                <w:color w:val="auto"/>
                                <w:szCs w:val="20"/>
                              </w:rPr>
                              <w:br/>
                            </w:r>
                          </w:p>
                          <w:p w:rsidR="00A713DA" w:rsidRPr="00A713DA" w:rsidRDefault="00A713DA" w:rsidP="00A713DA">
                            <w:pPr>
                              <w:rPr>
                                <w:rFonts w:ascii="Arial" w:hAnsi="Arial" w:cs="Arial"/>
                                <w:color w:val="auto"/>
                                <w:szCs w:val="20"/>
                              </w:rPr>
                            </w:pPr>
                            <w:r w:rsidRPr="00A713DA">
                              <w:rPr>
                                <w:rFonts w:ascii="Arial" w:hAnsi="Arial" w:cs="Arial"/>
                                <w:color w:val="auto"/>
                                <w:szCs w:val="20"/>
                              </w:rPr>
                              <w:t>You are eligible to apply for the course if you:</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aged 16 – 19</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an interest in Shakespeare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travel to and from the Globe independently</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provide your own accommodation</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 level of confidence in English which will enable you to cope with close analysis of Shakespeare’s language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attend one early morning session (day tbc)</w:t>
                            </w:r>
                          </w:p>
                          <w:p w:rsidR="00A713DA" w:rsidRPr="00A713DA" w:rsidRDefault="00A713DA" w:rsidP="00A713DA">
                            <w:pPr>
                              <w:ind w:left="720"/>
                              <w:rPr>
                                <w:rFonts w:ascii="Arial" w:hAnsi="Arial" w:cs="Arial"/>
                                <w:color w:val="auto"/>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Course fees:</w:t>
                            </w:r>
                            <w:r w:rsidRPr="00A713DA">
                              <w:rPr>
                                <w:rFonts w:ascii="Arial" w:hAnsi="Arial" w:cs="Arial"/>
                                <w:color w:val="auto"/>
                                <w:szCs w:val="20"/>
                              </w:rPr>
                              <w:t xml:space="preserve">  £800. Fees include all tuition and tickets to Globe productions.</w:t>
                            </w:r>
                            <w:r w:rsidRPr="00A713DA">
                              <w:rPr>
                                <w:rFonts w:ascii="Arial" w:hAnsi="Arial" w:cs="Arial"/>
                                <w:color w:val="auto"/>
                                <w:szCs w:val="20"/>
                              </w:rPr>
                              <w:br/>
                              <w:t xml:space="preserve">Fees do not include meals and refreshments, travel or accommodation. Participants </w:t>
                            </w:r>
                            <w:proofErr w:type="gramStart"/>
                            <w:r w:rsidRPr="00A713DA">
                              <w:rPr>
                                <w:rFonts w:ascii="Arial" w:hAnsi="Arial" w:cs="Arial"/>
                                <w:color w:val="auto"/>
                                <w:szCs w:val="20"/>
                              </w:rPr>
                              <w:t>will be provided</w:t>
                            </w:r>
                            <w:proofErr w:type="gramEnd"/>
                            <w:r w:rsidRPr="00A713DA">
                              <w:rPr>
                                <w:rFonts w:ascii="Arial" w:hAnsi="Arial" w:cs="Arial"/>
                                <w:color w:val="auto"/>
                                <w:szCs w:val="20"/>
                              </w:rPr>
                              <w:t xml:space="preserve"> with a discount for the onsite cafes and shop.</w:t>
                            </w:r>
                          </w:p>
                          <w:p w:rsidR="00A713DA" w:rsidRPr="00A713DA" w:rsidRDefault="00A713DA" w:rsidP="00A713DA">
                            <w:pPr>
                              <w:pStyle w:val="NoSpacing"/>
                              <w:rPr>
                                <w:rFonts w:ascii="Arial" w:hAnsi="Arial" w:cs="Arial"/>
                                <w:b/>
                                <w:szCs w:val="20"/>
                              </w:rPr>
                            </w:pPr>
                            <w:r w:rsidRPr="00A713DA">
                              <w:rPr>
                                <w:rFonts w:ascii="Arial" w:hAnsi="Arial" w:cs="Arial"/>
                                <w:b/>
                                <w:szCs w:val="20"/>
                              </w:rPr>
                              <w:t>Payment Policy:</w:t>
                            </w:r>
                            <w:r w:rsidRPr="00A713DA">
                              <w:rPr>
                                <w:rFonts w:ascii="Arial" w:hAnsi="Arial" w:cs="Arial"/>
                                <w:szCs w:val="20"/>
                              </w:rPr>
                              <w:t xml:space="preserve"> A 50% deposit (£400) is due no later than 7 working days after </w:t>
                            </w:r>
                            <w:proofErr w:type="gramStart"/>
                            <w:r w:rsidRPr="00A713DA">
                              <w:rPr>
                                <w:rFonts w:ascii="Arial" w:hAnsi="Arial" w:cs="Arial"/>
                                <w:szCs w:val="20"/>
                              </w:rPr>
                              <w:t>being accepted</w:t>
                            </w:r>
                            <w:proofErr w:type="gramEnd"/>
                            <w:r w:rsidRPr="00A713DA">
                              <w:rPr>
                                <w:rFonts w:ascii="Arial" w:hAnsi="Arial" w:cs="Arial"/>
                                <w:szCs w:val="20"/>
                              </w:rPr>
                              <w:t xml:space="preserve"> on the course. The remaining balance </w:t>
                            </w:r>
                            <w:proofErr w:type="gramStart"/>
                            <w:r w:rsidRPr="00A713DA">
                              <w:rPr>
                                <w:rFonts w:ascii="Arial" w:hAnsi="Arial" w:cs="Arial"/>
                                <w:szCs w:val="20"/>
                              </w:rPr>
                              <w:t>must be paid</w:t>
                            </w:r>
                            <w:proofErr w:type="gramEnd"/>
                            <w:r w:rsidRPr="00A713DA">
                              <w:rPr>
                                <w:rFonts w:ascii="Arial" w:hAnsi="Arial" w:cs="Arial"/>
                                <w:szCs w:val="20"/>
                              </w:rPr>
                              <w:t xml:space="preserve"> in full four weeks prior to the course start date. The deposit is non-refundable.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b/>
                                <w:szCs w:val="20"/>
                              </w:rPr>
                              <w:t>Refund Policy:</w:t>
                            </w:r>
                            <w:r w:rsidRPr="00A713DA">
                              <w:rPr>
                                <w:rFonts w:ascii="Arial" w:hAnsi="Arial" w:cs="Arial"/>
                                <w:szCs w:val="20"/>
                              </w:rPr>
                              <w:t xml:space="preserve"> Globe Education regrets that we will not be able to refund any part of the course fee if a cancellation </w:t>
                            </w:r>
                            <w:proofErr w:type="gramStart"/>
                            <w:r w:rsidRPr="00A713DA">
                              <w:rPr>
                                <w:rFonts w:ascii="Arial" w:hAnsi="Arial" w:cs="Arial"/>
                                <w:szCs w:val="20"/>
                              </w:rPr>
                              <w:t>is made</w:t>
                            </w:r>
                            <w:proofErr w:type="gramEnd"/>
                            <w:r w:rsidRPr="00A713DA">
                              <w:rPr>
                                <w:rFonts w:ascii="Arial" w:hAnsi="Arial" w:cs="Arial"/>
                                <w:szCs w:val="20"/>
                              </w:rPr>
                              <w:t xml:space="preserve"> within four weeks of the start date of the course.</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All applicants under the age of 18 must have the consent of a parent or guardian in order to apply and participate in the course.  </w:t>
                            </w:r>
                          </w:p>
                          <w:p w:rsidR="00A713DA" w:rsidRPr="00A713DA" w:rsidRDefault="00A713DA" w:rsidP="00A713DA">
                            <w:pPr>
                              <w:pStyle w:val="NoSpacing"/>
                              <w:rPr>
                                <w:rFonts w:ascii="Arial" w:hAnsi="Arial" w:cs="Arial"/>
                                <w:b/>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You will be informed no later than 7 working days after submitting your application if you have been successful.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szCs w:val="20"/>
                              </w:rPr>
                              <w:t>A limited number of places are available.</w:t>
                            </w:r>
                          </w:p>
                          <w:p w:rsidR="00947EB2" w:rsidRDefault="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728pt;width:462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" filled="f" stroked="f" strokeweight=".5pt">
                <v:textbox>
                  <w:txbxContent>
                    <w:p w:rsidR="005D282A" w:rsidRPr="00BF1D27" w:rsidRDefault="005D282A" w:rsidP="005D282A">
                      <w:pPr>
                        <w:pStyle w:val="NoSpacing"/>
                        <w:jc w:val="center"/>
                        <w:rPr>
                          <w:rFonts w:ascii="Arial" w:hAnsi="Arial" w:cs="Arial"/>
                          <w:b/>
                          <w:sz w:val="40"/>
                          <w:szCs w:val="40"/>
                        </w:rPr>
                      </w:pPr>
                      <w:r w:rsidRPr="00BF1D27">
                        <w:rPr>
                          <w:rFonts w:ascii="Arial" w:hAnsi="Arial" w:cs="Arial"/>
                          <w:b/>
                          <w:sz w:val="40"/>
                          <w:szCs w:val="40"/>
                        </w:rPr>
                        <w:t>Young Ac</w:t>
                      </w:r>
                      <w:r>
                        <w:rPr>
                          <w:rFonts w:ascii="Arial" w:hAnsi="Arial" w:cs="Arial"/>
                          <w:b/>
                          <w:sz w:val="40"/>
                          <w:szCs w:val="40"/>
                        </w:rPr>
                        <w:t>tor</w:t>
                      </w:r>
                      <w:r w:rsidRPr="00BF1D27">
                        <w:rPr>
                          <w:rFonts w:ascii="Arial" w:hAnsi="Arial" w:cs="Arial"/>
                          <w:b/>
                          <w:sz w:val="40"/>
                          <w:szCs w:val="40"/>
                        </w:rPr>
                        <w:t>s’ Summer School</w:t>
                      </w:r>
                    </w:p>
                    <w:p w:rsidR="00A713DA" w:rsidRPr="00A713DA" w:rsidRDefault="00A713DA" w:rsidP="009D5AD8">
                      <w:pPr>
                        <w:pStyle w:val="NoSpacing"/>
                        <w:rPr>
                          <w:rFonts w:ascii="Arial" w:hAnsi="Arial" w:cs="Arial"/>
                          <w:b/>
                          <w:sz w:val="36"/>
                          <w:szCs w:val="40"/>
                        </w:rPr>
                      </w:pPr>
                    </w:p>
                    <w:p w:rsidR="00A713DA" w:rsidRPr="00A713DA" w:rsidRDefault="00A713DA" w:rsidP="00A713DA">
                      <w:pPr>
                        <w:pStyle w:val="NoSpacing"/>
                        <w:jc w:val="center"/>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The Young Actors’ Summer School</w:t>
                      </w:r>
                      <w:r w:rsidRPr="00A713DA">
                        <w:rPr>
                          <w:rFonts w:ascii="Arial" w:hAnsi="Arial" w:cs="Arial"/>
                          <w:color w:val="auto"/>
                          <w:szCs w:val="20"/>
                        </w:rPr>
                        <w:t xml:space="preserve"> offers students an opportunity to spend a week at Shakespeare’s Globe exploring Shakespeare in performance.</w:t>
                      </w:r>
                    </w:p>
                    <w:p w:rsidR="00A713DA" w:rsidRPr="00A713DA" w:rsidRDefault="00A713DA" w:rsidP="00A713DA">
                      <w:pPr>
                        <w:pStyle w:val="NoSpacing"/>
                        <w:rPr>
                          <w:rFonts w:ascii="Arial" w:hAnsi="Arial" w:cs="Arial"/>
                          <w:szCs w:val="20"/>
                        </w:rPr>
                      </w:pPr>
                      <w:r w:rsidRPr="00A713DA">
                        <w:rPr>
                          <w:rFonts w:ascii="Arial" w:hAnsi="Arial" w:cs="Arial"/>
                          <w:szCs w:val="20"/>
                        </w:rPr>
                        <w:t xml:space="preserve">Participants will take part in movement, text and voice master classes. They will work with a director to create an ensemble performance of </w:t>
                      </w:r>
                      <w:proofErr w:type="gramStart"/>
                      <w:r w:rsidR="004225AF">
                        <w:rPr>
                          <w:rFonts w:ascii="Arial" w:hAnsi="Arial" w:cs="Arial"/>
                          <w:szCs w:val="20"/>
                        </w:rPr>
                        <w:t>scenes</w:t>
                      </w:r>
                      <w:r w:rsidR="004225AF" w:rsidRPr="00A713DA">
                        <w:rPr>
                          <w:rFonts w:ascii="Arial" w:hAnsi="Arial" w:cs="Arial"/>
                          <w:szCs w:val="20"/>
                        </w:rPr>
                        <w:t xml:space="preserve"> which</w:t>
                      </w:r>
                      <w:proofErr w:type="gramEnd"/>
                      <w:r w:rsidRPr="00A713DA">
                        <w:rPr>
                          <w:rFonts w:ascii="Arial" w:hAnsi="Arial" w:cs="Arial"/>
                          <w:szCs w:val="20"/>
                        </w:rPr>
                        <w:t xml:space="preserve"> will be</w:t>
                      </w:r>
                      <w:r w:rsidR="00906033">
                        <w:rPr>
                          <w:rFonts w:ascii="Arial" w:hAnsi="Arial" w:cs="Arial"/>
                          <w:szCs w:val="20"/>
                        </w:rPr>
                        <w:t xml:space="preserve"> presented on the Globe stage. </w:t>
                      </w:r>
                    </w:p>
                    <w:p w:rsidR="00A713DA" w:rsidRPr="00A713DA" w:rsidRDefault="00A713DA" w:rsidP="00A713DA">
                      <w:pPr>
                        <w:pStyle w:val="NoSpacing"/>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color w:val="auto"/>
                          <w:szCs w:val="20"/>
                        </w:rPr>
                        <w:t>You will:</w:t>
                      </w:r>
                    </w:p>
                    <w:p w:rsidR="00A713DA" w:rsidRPr="00A713DA" w:rsidRDefault="00A713DA" w:rsidP="00A713DA">
                      <w:pPr>
                        <w:pStyle w:val="NoSpacing"/>
                        <w:numPr>
                          <w:ilvl w:val="0"/>
                          <w:numId w:val="4"/>
                        </w:numPr>
                        <w:rPr>
                          <w:rFonts w:ascii="Arial" w:hAnsi="Arial" w:cs="Arial"/>
                          <w:szCs w:val="20"/>
                        </w:rPr>
                      </w:pPr>
                      <w:proofErr w:type="gramStart"/>
                      <w:r w:rsidRPr="00A713DA">
                        <w:rPr>
                          <w:rFonts w:ascii="Arial" w:hAnsi="Arial" w:cs="Arial"/>
                          <w:szCs w:val="20"/>
                        </w:rPr>
                        <w:t>watch</w:t>
                      </w:r>
                      <w:proofErr w:type="gramEnd"/>
                      <w:r w:rsidRPr="00A713DA">
                        <w:rPr>
                          <w:rFonts w:ascii="Arial" w:hAnsi="Arial" w:cs="Arial"/>
                          <w:szCs w:val="20"/>
                        </w:rPr>
                        <w:t xml:space="preserve"> and discuss Globe productions (please note that the tickets included in the course fee are </w:t>
                      </w:r>
                      <w:r w:rsidRPr="00A713DA">
                        <w:rPr>
                          <w:rFonts w:ascii="Arial" w:hAnsi="Arial" w:cs="Arial"/>
                          <w:b/>
                          <w:szCs w:val="20"/>
                        </w:rPr>
                        <w:t>standing tickets</w:t>
                      </w:r>
                      <w:r w:rsidRPr="00A713DA">
                        <w:rPr>
                          <w:rFonts w:ascii="Arial" w:hAnsi="Arial" w:cs="Arial"/>
                          <w:szCs w:val="20"/>
                        </w:rPr>
                        <w:t xml:space="preserve">. If you think might be a problem, please state in the </w:t>
                      </w:r>
                      <w:r w:rsidRPr="00A713DA">
                        <w:rPr>
                          <w:rFonts w:ascii="Arial" w:hAnsi="Arial" w:cs="Arial"/>
                          <w:b/>
                          <w:i/>
                          <w:szCs w:val="20"/>
                        </w:rPr>
                        <w:t>Access/Health Requirements Box</w:t>
                      </w:r>
                      <w:r w:rsidRPr="00A713DA">
                        <w:rPr>
                          <w:rFonts w:ascii="Arial" w:hAnsi="Arial" w:cs="Arial"/>
                          <w:i/>
                          <w:szCs w:val="20"/>
                        </w:rPr>
                        <w:t xml:space="preserve"> </w:t>
                      </w:r>
                      <w:r w:rsidRPr="00A713DA">
                        <w:rPr>
                          <w:rFonts w:ascii="Arial" w:hAnsi="Arial" w:cs="Arial"/>
                          <w:szCs w:val="20"/>
                        </w:rPr>
                        <w:t>in Personal Details)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Q&amp;As with actors</w:t>
                      </w:r>
                    </w:p>
                    <w:p w:rsidR="00644B8B" w:rsidRPr="00A713DA" w:rsidRDefault="00644B8B" w:rsidP="00644B8B">
                      <w:pPr>
                        <w:numPr>
                          <w:ilvl w:val="0"/>
                          <w:numId w:val="4"/>
                        </w:numPr>
                        <w:rPr>
                          <w:rFonts w:ascii="Arial" w:hAnsi="Arial" w:cs="Arial"/>
                          <w:color w:val="auto"/>
                          <w:szCs w:val="20"/>
                        </w:rPr>
                      </w:pPr>
                      <w:r>
                        <w:rPr>
                          <w:rFonts w:ascii="Arial" w:hAnsi="Arial" w:cs="Arial"/>
                          <w:color w:val="auto"/>
                          <w:szCs w:val="20"/>
                        </w:rPr>
                        <w:t>work on</w:t>
                      </w:r>
                      <w:r w:rsidRPr="00A713DA">
                        <w:rPr>
                          <w:rFonts w:ascii="Arial" w:hAnsi="Arial" w:cs="Arial"/>
                          <w:color w:val="auto"/>
                          <w:szCs w:val="20"/>
                        </w:rPr>
                        <w:t xml:space="preserve"> the Globe Theatre and </w:t>
                      </w:r>
                      <w:r>
                        <w:rPr>
                          <w:rFonts w:ascii="Arial" w:hAnsi="Arial" w:cs="Arial"/>
                          <w:color w:val="auto"/>
                          <w:szCs w:val="20"/>
                        </w:rPr>
                        <w:t xml:space="preserve">explore the </w:t>
                      </w:r>
                      <w:r w:rsidRPr="00A713DA">
                        <w:rPr>
                          <w:rFonts w:ascii="Arial" w:hAnsi="Arial" w:cs="Arial"/>
                          <w:color w:val="auto"/>
                          <w:szCs w:val="20"/>
                        </w:rPr>
                        <w:t>Sam Wanamaker Playhouse</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voice, movement and text workshops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develop your acting skills through working with experienced directors on selected scenes from Shakespeare’s plays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 xml:space="preserve">present scenes at </w:t>
                      </w:r>
                      <w:proofErr w:type="spellStart"/>
                      <w:r w:rsidRPr="00A713DA">
                        <w:rPr>
                          <w:rFonts w:ascii="Arial" w:hAnsi="Arial" w:cs="Arial"/>
                          <w:color w:val="auto"/>
                          <w:szCs w:val="20"/>
                        </w:rPr>
                        <w:t>sharings</w:t>
                      </w:r>
                      <w:proofErr w:type="spellEnd"/>
                      <w:r w:rsidRPr="00A713DA">
                        <w:rPr>
                          <w:rFonts w:ascii="Arial" w:hAnsi="Arial" w:cs="Arial"/>
                          <w:color w:val="auto"/>
                          <w:szCs w:val="20"/>
                        </w:rPr>
                        <w:t xml:space="preserve"> for parents/guardians and invited guests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receive a certificate upon completion of the course</w:t>
                      </w:r>
                      <w:r w:rsidRPr="00A713DA">
                        <w:rPr>
                          <w:rFonts w:ascii="Arial" w:hAnsi="Arial" w:cs="Arial"/>
                          <w:color w:val="auto"/>
                          <w:szCs w:val="20"/>
                        </w:rPr>
                        <w:br/>
                      </w:r>
                    </w:p>
                    <w:p w:rsidR="00A713DA" w:rsidRPr="00A713DA" w:rsidRDefault="00A713DA" w:rsidP="00A713DA">
                      <w:pPr>
                        <w:rPr>
                          <w:rFonts w:ascii="Arial" w:hAnsi="Arial" w:cs="Arial"/>
                          <w:color w:val="auto"/>
                          <w:szCs w:val="20"/>
                        </w:rPr>
                      </w:pPr>
                      <w:r w:rsidRPr="00A713DA">
                        <w:rPr>
                          <w:rFonts w:ascii="Arial" w:hAnsi="Arial" w:cs="Arial"/>
                          <w:color w:val="auto"/>
                          <w:szCs w:val="20"/>
                        </w:rPr>
                        <w:t>You are eligible to apply for the course if you:</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aged 16 – 19</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an interest in Shakespeare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travel to and from the Globe independently</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provide your own accommodation</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 level of confidence in English which will enable you to cope with close analysis of Shakespeare’s language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attend one early morning session (day tbc)</w:t>
                      </w:r>
                    </w:p>
                    <w:p w:rsidR="00A713DA" w:rsidRPr="00A713DA" w:rsidRDefault="00A713DA" w:rsidP="00A713DA">
                      <w:pPr>
                        <w:ind w:left="720"/>
                        <w:rPr>
                          <w:rFonts w:ascii="Arial" w:hAnsi="Arial" w:cs="Arial"/>
                          <w:color w:val="auto"/>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Course fees:</w:t>
                      </w:r>
                      <w:r w:rsidRPr="00A713DA">
                        <w:rPr>
                          <w:rFonts w:ascii="Arial" w:hAnsi="Arial" w:cs="Arial"/>
                          <w:color w:val="auto"/>
                          <w:szCs w:val="20"/>
                        </w:rPr>
                        <w:t xml:space="preserve">  £800. Fees include all tuition and tickets to Globe productions.</w:t>
                      </w:r>
                      <w:r w:rsidRPr="00A713DA">
                        <w:rPr>
                          <w:rFonts w:ascii="Arial" w:hAnsi="Arial" w:cs="Arial"/>
                          <w:color w:val="auto"/>
                          <w:szCs w:val="20"/>
                        </w:rPr>
                        <w:br/>
                        <w:t xml:space="preserve">Fees do not include meals and refreshments, travel or accommodation. Participants </w:t>
                      </w:r>
                      <w:proofErr w:type="gramStart"/>
                      <w:r w:rsidRPr="00A713DA">
                        <w:rPr>
                          <w:rFonts w:ascii="Arial" w:hAnsi="Arial" w:cs="Arial"/>
                          <w:color w:val="auto"/>
                          <w:szCs w:val="20"/>
                        </w:rPr>
                        <w:t>will be provided</w:t>
                      </w:r>
                      <w:proofErr w:type="gramEnd"/>
                      <w:r w:rsidRPr="00A713DA">
                        <w:rPr>
                          <w:rFonts w:ascii="Arial" w:hAnsi="Arial" w:cs="Arial"/>
                          <w:color w:val="auto"/>
                          <w:szCs w:val="20"/>
                        </w:rPr>
                        <w:t xml:space="preserve"> with a discount for the onsite cafes and shop.</w:t>
                      </w:r>
                    </w:p>
                    <w:p w:rsidR="00A713DA" w:rsidRPr="00A713DA" w:rsidRDefault="00A713DA" w:rsidP="00A713DA">
                      <w:pPr>
                        <w:pStyle w:val="NoSpacing"/>
                        <w:rPr>
                          <w:rFonts w:ascii="Arial" w:hAnsi="Arial" w:cs="Arial"/>
                          <w:b/>
                          <w:szCs w:val="20"/>
                        </w:rPr>
                      </w:pPr>
                      <w:r w:rsidRPr="00A713DA">
                        <w:rPr>
                          <w:rFonts w:ascii="Arial" w:hAnsi="Arial" w:cs="Arial"/>
                          <w:b/>
                          <w:szCs w:val="20"/>
                        </w:rPr>
                        <w:t>Payment Policy:</w:t>
                      </w:r>
                      <w:r w:rsidRPr="00A713DA">
                        <w:rPr>
                          <w:rFonts w:ascii="Arial" w:hAnsi="Arial" w:cs="Arial"/>
                          <w:szCs w:val="20"/>
                        </w:rPr>
                        <w:t xml:space="preserve"> A 50% deposit (£400) is due no later than 7 working days after </w:t>
                      </w:r>
                      <w:proofErr w:type="gramStart"/>
                      <w:r w:rsidRPr="00A713DA">
                        <w:rPr>
                          <w:rFonts w:ascii="Arial" w:hAnsi="Arial" w:cs="Arial"/>
                          <w:szCs w:val="20"/>
                        </w:rPr>
                        <w:t>being accepted</w:t>
                      </w:r>
                      <w:proofErr w:type="gramEnd"/>
                      <w:r w:rsidRPr="00A713DA">
                        <w:rPr>
                          <w:rFonts w:ascii="Arial" w:hAnsi="Arial" w:cs="Arial"/>
                          <w:szCs w:val="20"/>
                        </w:rPr>
                        <w:t xml:space="preserve"> on the course. The remaining balance </w:t>
                      </w:r>
                      <w:proofErr w:type="gramStart"/>
                      <w:r w:rsidRPr="00A713DA">
                        <w:rPr>
                          <w:rFonts w:ascii="Arial" w:hAnsi="Arial" w:cs="Arial"/>
                          <w:szCs w:val="20"/>
                        </w:rPr>
                        <w:t>must be paid</w:t>
                      </w:r>
                      <w:proofErr w:type="gramEnd"/>
                      <w:r w:rsidRPr="00A713DA">
                        <w:rPr>
                          <w:rFonts w:ascii="Arial" w:hAnsi="Arial" w:cs="Arial"/>
                          <w:szCs w:val="20"/>
                        </w:rPr>
                        <w:t xml:space="preserve"> in full four weeks prior to the course start date. The deposit is non-refundable.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b/>
                          <w:szCs w:val="20"/>
                        </w:rPr>
                        <w:t>Refund Policy:</w:t>
                      </w:r>
                      <w:r w:rsidRPr="00A713DA">
                        <w:rPr>
                          <w:rFonts w:ascii="Arial" w:hAnsi="Arial" w:cs="Arial"/>
                          <w:szCs w:val="20"/>
                        </w:rPr>
                        <w:t xml:space="preserve"> Globe Education regrets that we will not be able to refund any part of the course fee if a cancellation </w:t>
                      </w:r>
                      <w:proofErr w:type="gramStart"/>
                      <w:r w:rsidRPr="00A713DA">
                        <w:rPr>
                          <w:rFonts w:ascii="Arial" w:hAnsi="Arial" w:cs="Arial"/>
                          <w:szCs w:val="20"/>
                        </w:rPr>
                        <w:t>is made</w:t>
                      </w:r>
                      <w:proofErr w:type="gramEnd"/>
                      <w:r w:rsidRPr="00A713DA">
                        <w:rPr>
                          <w:rFonts w:ascii="Arial" w:hAnsi="Arial" w:cs="Arial"/>
                          <w:szCs w:val="20"/>
                        </w:rPr>
                        <w:t xml:space="preserve"> within four weeks of the start date of the course.</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All applicants under the age of 18 must have the consent of a parent or guardian in order to apply and participate in the course.  </w:t>
                      </w:r>
                    </w:p>
                    <w:p w:rsidR="00A713DA" w:rsidRPr="00A713DA" w:rsidRDefault="00A713DA" w:rsidP="00A713DA">
                      <w:pPr>
                        <w:pStyle w:val="NoSpacing"/>
                        <w:rPr>
                          <w:rFonts w:ascii="Arial" w:hAnsi="Arial" w:cs="Arial"/>
                          <w:b/>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You will be informed no later than 7 working days after submitting your application if you have been successful.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szCs w:val="20"/>
                        </w:rPr>
                        <w:t>A limited number of places are available.</w:t>
                      </w:r>
                    </w:p>
                    <w:p w:rsidR="00947EB2" w:rsidRDefault="00947EB2"/>
                  </w:txbxContent>
                </v:textbox>
              </v:shape>
            </w:pict>
          </mc:Fallback>
        </mc:AlternateContent>
      </w:r>
    </w:p>
    <w:p w:rsidR="00947EB2" w:rsidRDefault="001C1C0B">
      <w:bookmarkStart w:id="0" w:name="_GoBack"/>
      <w:bookmarkEnd w:id="0"/>
      <w:r>
        <w:rPr>
          <w:noProof/>
          <w:lang w:val="en-GB" w:eastAsia="en-GB"/>
        </w:rPr>
        <w:lastRenderedPageBreak/>
        <mc:AlternateContent>
          <mc:Choice Requires="wps">
            <w:drawing>
              <wp:anchor distT="0" distB="0" distL="114300" distR="114300" simplePos="0" relativeHeight="251667456" behindDoc="0" locked="0" layoutInCell="1" allowOverlap="1" wp14:anchorId="0C50F237" wp14:editId="1868EB92">
                <wp:simplePos x="0" y="0"/>
                <wp:positionH relativeFrom="page">
                  <wp:posOffset>1333500</wp:posOffset>
                </wp:positionH>
                <wp:positionV relativeFrom="paragraph">
                  <wp:posOffset>-9732010</wp:posOffset>
                </wp:positionV>
                <wp:extent cx="5867400" cy="910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91059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val="1"/>
                          </a:ext>
                        </a:extLst>
                      </wps:spPr>
                      <wps:txbx>
                        <w:txbxContent>
                          <w:p w:rsidR="001C1C0B" w:rsidRPr="00947EB2" w:rsidRDefault="001C1C0B" w:rsidP="001C1C0B">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1C1C0B" w:rsidRDefault="001C1C0B" w:rsidP="001C1C0B">
                            <w:pPr>
                              <w:autoSpaceDE w:val="0"/>
                              <w:autoSpaceDN w:val="0"/>
                              <w:adjustRightInd w:val="0"/>
                              <w:rPr>
                                <w:rFonts w:asciiTheme="minorHAnsi" w:eastAsia="Calibri" w:hAnsiTheme="minorHAnsi" w:cstheme="minorHAnsi"/>
                                <w:color w:val="auto"/>
                                <w:sz w:val="22"/>
                                <w:szCs w:val="20"/>
                                <w:lang w:val="en-GB"/>
                              </w:rPr>
                            </w:pPr>
                          </w:p>
                          <w:p w:rsidR="001C1C0B" w:rsidRDefault="001C1C0B" w:rsidP="001C1C0B">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1C1C0B" w:rsidRPr="00947EB2" w:rsidRDefault="001C1C0B" w:rsidP="001C1C0B">
                            <w:pPr>
                              <w:autoSpaceDE w:val="0"/>
                              <w:autoSpaceDN w:val="0"/>
                              <w:adjustRightInd w:val="0"/>
                              <w:jc w:val="center"/>
                              <w:rPr>
                                <w:rFonts w:asciiTheme="minorHAnsi" w:hAnsiTheme="minorHAnsi" w:cstheme="minorHAnsi"/>
                                <w:b/>
                                <w:bCs/>
                                <w:color w:val="auto"/>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1C1C0B" w:rsidRPr="00947EB2" w:rsidTr="008A1014">
                              <w:trPr>
                                <w:trHeight w:val="204"/>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97"/>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296"/>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62"/>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259"/>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38"/>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20"/>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45"/>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84"/>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77"/>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75"/>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69"/>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713"/>
                              </w:trPr>
                              <w:tc>
                                <w:tcPr>
                                  <w:tcW w:w="3402" w:type="dxa"/>
                                  <w:vAlign w:val="center"/>
                                </w:tcPr>
                                <w:p w:rsidR="001C1C0B" w:rsidRPr="002E1DAE" w:rsidRDefault="001C1C0B"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Are you applying for a place via the </w:t>
                                  </w:r>
                                  <w:proofErr w:type="spellStart"/>
                                  <w:r w:rsidRPr="007D7BD8">
                                    <w:rPr>
                                      <w:rFonts w:asciiTheme="minorHAnsi" w:hAnsiTheme="minorHAnsi" w:cstheme="minorHAnsi"/>
                                      <w:b/>
                                      <w:color w:val="auto"/>
                                      <w:sz w:val="22"/>
                                    </w:rPr>
                                    <w:t>Southwark</w:t>
                                  </w:r>
                                  <w:proofErr w:type="spellEnd"/>
                                  <w:r w:rsidRPr="007D7BD8">
                                    <w:rPr>
                                      <w:rFonts w:asciiTheme="minorHAnsi" w:hAnsiTheme="minorHAnsi" w:cstheme="minorHAnsi"/>
                                      <w:b/>
                                      <w:color w:val="auto"/>
                                      <w:sz w:val="22"/>
                                    </w:rPr>
                                    <w:t xml:space="preserve"> Student Scheme?</w:t>
                                  </w:r>
                                  <w:r>
                                    <w:rPr>
                                      <w:rFonts w:asciiTheme="minorHAnsi" w:hAnsiTheme="minorHAnsi" w:cstheme="minorHAnsi"/>
                                      <w:color w:val="auto"/>
                                      <w:sz w:val="22"/>
                                    </w:rPr>
                                    <w:t xml:space="preserve">  </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1C1C0B" w:rsidRPr="00947EB2" w:rsidTr="008A1014">
                              <w:trPr>
                                <w:trHeight w:val="169"/>
                              </w:trPr>
                              <w:tc>
                                <w:tcPr>
                                  <w:tcW w:w="3402" w:type="dxa"/>
                                  <w:vAlign w:val="center"/>
                                </w:tcPr>
                                <w:p w:rsidR="001C1C0B" w:rsidRDefault="001C1C0B"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1C1C0B" w:rsidRPr="007D7BD8" w:rsidRDefault="001C1C0B" w:rsidP="007D7BD8">
                                  <w:pPr>
                                    <w:autoSpaceDE w:val="0"/>
                                    <w:autoSpaceDN w:val="0"/>
                                    <w:adjustRightInd w:val="0"/>
                                    <w:rPr>
                                      <w:rFonts w:asciiTheme="minorHAnsi" w:hAnsiTheme="minorHAnsi" w:cstheme="minorHAnsi"/>
                                      <w:b/>
                                      <w:color w:val="auto"/>
                                      <w:sz w:val="22"/>
                                      <w:lang w:val="en-GB"/>
                                    </w:rPr>
                                  </w:pPr>
                                </w:p>
                                <w:p w:rsidR="001C1C0B" w:rsidRPr="000777A6" w:rsidRDefault="001C1C0B"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1C1C0B" w:rsidRDefault="001C1C0B" w:rsidP="00E269BD">
                                  <w:pPr>
                                    <w:autoSpaceDE w:val="0"/>
                                    <w:autoSpaceDN w:val="0"/>
                                    <w:adjustRightInd w:val="0"/>
                                    <w:rPr>
                                      <w:rFonts w:asciiTheme="minorHAnsi" w:hAnsiTheme="minorHAnsi" w:cstheme="minorHAnsi"/>
                                      <w:color w:val="auto"/>
                                      <w:sz w:val="22"/>
                                    </w:rPr>
                                  </w:pPr>
                                </w:p>
                              </w:tc>
                              <w:tc>
                                <w:tcPr>
                                  <w:tcW w:w="5245" w:type="dxa"/>
                                </w:tcPr>
                                <w:p w:rsidR="001C1C0B" w:rsidRDefault="001C1C0B"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1C1C0B" w:rsidRPr="00947EB2" w:rsidTr="008A1014">
                              <w:trPr>
                                <w:trHeight w:val="151"/>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255"/>
                              </w:trPr>
                              <w:tc>
                                <w:tcPr>
                                  <w:tcW w:w="8647" w:type="dxa"/>
                                  <w:gridSpan w:val="2"/>
                                  <w:vAlign w:val="center"/>
                                </w:tcPr>
                                <w:p w:rsidR="001C1C0B" w:rsidRPr="00947EB2" w:rsidRDefault="001C1C0B" w:rsidP="00947EB2">
                                  <w:pPr>
                                    <w:autoSpaceDE w:val="0"/>
                                    <w:autoSpaceDN w:val="0"/>
                                    <w:adjustRightInd w:val="0"/>
                                    <w:rPr>
                                      <w:rFonts w:asciiTheme="minorHAnsi" w:hAnsiTheme="minorHAnsi" w:cstheme="minorHAnsi"/>
                                      <w:i/>
                                      <w:color w:val="auto"/>
                                    </w:rPr>
                                  </w:pPr>
                                  <w:proofErr w:type="gramStart"/>
                                  <w:r w:rsidRPr="00947EB2">
                                    <w:rPr>
                                      <w:rFonts w:asciiTheme="minorHAnsi" w:hAnsiTheme="minorHAnsi" w:cstheme="minorHAnsi"/>
                                      <w:i/>
                                      <w:color w:val="auto"/>
                                      <w:sz w:val="20"/>
                                    </w:rPr>
                                    <w:t>*Please</w:t>
                                  </w:r>
                                  <w:proofErr w:type="gramEnd"/>
                                  <w:r w:rsidRPr="00947EB2">
                                    <w:rPr>
                                      <w:rFonts w:asciiTheme="minorHAnsi" w:hAnsiTheme="minorHAnsi" w:cstheme="minorHAnsi"/>
                                      <w:i/>
                                      <w:color w:val="auto"/>
                                      <w:sz w:val="20"/>
                                    </w:rPr>
                                    <w:t xml:space="preserv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1C1C0B" w:rsidRPr="00947EB2" w:rsidRDefault="001C1C0B" w:rsidP="001C1C0B">
                            <w:pPr>
                              <w:autoSpaceDE w:val="0"/>
                              <w:autoSpaceDN w:val="0"/>
                              <w:adjustRightInd w:val="0"/>
                              <w:rPr>
                                <w:rFonts w:asciiTheme="minorHAnsi" w:hAnsiTheme="minorHAnsi" w:cstheme="minorHAnsi"/>
                                <w:b/>
                                <w:bCs/>
                                <w:color w:val="auto"/>
                                <w:sz w:val="4"/>
                                <w:szCs w:val="28"/>
                              </w:rPr>
                            </w:pPr>
                          </w:p>
                          <w:p w:rsidR="001C1C0B" w:rsidRDefault="001C1C0B" w:rsidP="001C1C0B">
                            <w:pPr>
                              <w:autoSpaceDE w:val="0"/>
                              <w:autoSpaceDN w:val="0"/>
                              <w:adjustRightInd w:val="0"/>
                              <w:rPr>
                                <w:rFonts w:asciiTheme="minorHAnsi" w:hAnsiTheme="minorHAnsi" w:cstheme="minorHAnsi"/>
                                <w:b/>
                                <w:bCs/>
                                <w:color w:val="auto"/>
                                <w:szCs w:val="28"/>
                              </w:rPr>
                            </w:pPr>
                          </w:p>
                          <w:p w:rsidR="001C1C0B" w:rsidRDefault="001C1C0B" w:rsidP="001C1C0B">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1C1C0B" w:rsidRPr="00947EB2" w:rsidRDefault="001C1C0B" w:rsidP="001C1C0B">
                            <w:pPr>
                              <w:autoSpaceDE w:val="0"/>
                              <w:autoSpaceDN w:val="0"/>
                              <w:adjustRightInd w:val="0"/>
                              <w:rPr>
                                <w:rStyle w:val="BalloonTextChar"/>
                                <w:rFonts w:asciiTheme="minorHAnsi" w:eastAsiaTheme="minorHAnsi" w:hAnsiTheme="minorHAnsi" w:cstheme="minorHAnsi"/>
                                <w:b/>
                                <w:bCs/>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230"/>
                            </w:tblGrid>
                            <w:tr w:rsidR="001C1C0B" w:rsidRPr="00947EB2" w:rsidTr="008A1014">
                              <w:trPr>
                                <w:trHeight w:val="243"/>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236"/>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353"/>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194"/>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309"/>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309"/>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bl>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0F237" id="_x0000_t202" coordsize="21600,21600" o:spt="202" path="m,l,21600r21600,l21600,xe">
                <v:stroke joinstyle="miter"/>
                <v:path gradientshapeok="t" o:connecttype="rect"/>
              </v:shapetype>
              <v:shape id="Text Box 2" o:spid="_x0000_s1027" type="#_x0000_t202" style="position:absolute;margin-left:105pt;margin-top:-766.3pt;width:462pt;height:7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" filled="f" stroked="f" strokeweight=".5pt">
                <v:textbox>
                  <w:txbxContent>
                    <w:p w:rsidR="001C1C0B" w:rsidRPr="00947EB2" w:rsidRDefault="001C1C0B" w:rsidP="001C1C0B">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1C1C0B" w:rsidRDefault="001C1C0B" w:rsidP="001C1C0B">
                      <w:pPr>
                        <w:autoSpaceDE w:val="0"/>
                        <w:autoSpaceDN w:val="0"/>
                        <w:adjustRightInd w:val="0"/>
                        <w:rPr>
                          <w:rFonts w:asciiTheme="minorHAnsi" w:eastAsia="Calibri" w:hAnsiTheme="minorHAnsi" w:cstheme="minorHAnsi"/>
                          <w:color w:val="auto"/>
                          <w:sz w:val="22"/>
                          <w:szCs w:val="20"/>
                          <w:lang w:val="en-GB"/>
                        </w:rPr>
                      </w:pPr>
                    </w:p>
                    <w:p w:rsidR="001C1C0B" w:rsidRDefault="001C1C0B" w:rsidP="001C1C0B">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1C1C0B" w:rsidRPr="00947EB2" w:rsidRDefault="001C1C0B" w:rsidP="001C1C0B">
                      <w:pPr>
                        <w:autoSpaceDE w:val="0"/>
                        <w:autoSpaceDN w:val="0"/>
                        <w:adjustRightInd w:val="0"/>
                        <w:jc w:val="center"/>
                        <w:rPr>
                          <w:rFonts w:asciiTheme="minorHAnsi" w:hAnsiTheme="minorHAnsi" w:cstheme="minorHAnsi"/>
                          <w:b/>
                          <w:bCs/>
                          <w:color w:val="auto"/>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1C1C0B" w:rsidRPr="00947EB2" w:rsidTr="008A1014">
                        <w:trPr>
                          <w:trHeight w:val="204"/>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97"/>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296"/>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62"/>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259"/>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38"/>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20"/>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45"/>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84"/>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77"/>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75"/>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69"/>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713"/>
                        </w:trPr>
                        <w:tc>
                          <w:tcPr>
                            <w:tcW w:w="3402" w:type="dxa"/>
                            <w:vAlign w:val="center"/>
                          </w:tcPr>
                          <w:p w:rsidR="001C1C0B" w:rsidRPr="002E1DAE" w:rsidRDefault="001C1C0B"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Are you applying for a place via the </w:t>
                            </w:r>
                            <w:proofErr w:type="spellStart"/>
                            <w:r w:rsidRPr="007D7BD8">
                              <w:rPr>
                                <w:rFonts w:asciiTheme="minorHAnsi" w:hAnsiTheme="minorHAnsi" w:cstheme="minorHAnsi"/>
                                <w:b/>
                                <w:color w:val="auto"/>
                                <w:sz w:val="22"/>
                              </w:rPr>
                              <w:t>Southwark</w:t>
                            </w:r>
                            <w:proofErr w:type="spellEnd"/>
                            <w:r w:rsidRPr="007D7BD8">
                              <w:rPr>
                                <w:rFonts w:asciiTheme="minorHAnsi" w:hAnsiTheme="minorHAnsi" w:cstheme="minorHAnsi"/>
                                <w:b/>
                                <w:color w:val="auto"/>
                                <w:sz w:val="22"/>
                              </w:rPr>
                              <w:t xml:space="preserve"> Student Scheme?</w:t>
                            </w:r>
                            <w:r>
                              <w:rPr>
                                <w:rFonts w:asciiTheme="minorHAnsi" w:hAnsiTheme="minorHAnsi" w:cstheme="minorHAnsi"/>
                                <w:color w:val="auto"/>
                                <w:sz w:val="22"/>
                              </w:rPr>
                              <w:t xml:space="preserve">  </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1C1C0B" w:rsidRPr="00947EB2" w:rsidTr="008A1014">
                        <w:trPr>
                          <w:trHeight w:val="169"/>
                        </w:trPr>
                        <w:tc>
                          <w:tcPr>
                            <w:tcW w:w="3402" w:type="dxa"/>
                            <w:vAlign w:val="center"/>
                          </w:tcPr>
                          <w:p w:rsidR="001C1C0B" w:rsidRDefault="001C1C0B"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1C1C0B" w:rsidRPr="007D7BD8" w:rsidRDefault="001C1C0B" w:rsidP="007D7BD8">
                            <w:pPr>
                              <w:autoSpaceDE w:val="0"/>
                              <w:autoSpaceDN w:val="0"/>
                              <w:adjustRightInd w:val="0"/>
                              <w:rPr>
                                <w:rFonts w:asciiTheme="minorHAnsi" w:hAnsiTheme="minorHAnsi" w:cstheme="minorHAnsi"/>
                                <w:b/>
                                <w:color w:val="auto"/>
                                <w:sz w:val="22"/>
                                <w:lang w:val="en-GB"/>
                              </w:rPr>
                            </w:pPr>
                          </w:p>
                          <w:p w:rsidR="001C1C0B" w:rsidRPr="000777A6" w:rsidRDefault="001C1C0B"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1C1C0B" w:rsidRDefault="001C1C0B" w:rsidP="00E269BD">
                            <w:pPr>
                              <w:autoSpaceDE w:val="0"/>
                              <w:autoSpaceDN w:val="0"/>
                              <w:adjustRightInd w:val="0"/>
                              <w:rPr>
                                <w:rFonts w:asciiTheme="minorHAnsi" w:hAnsiTheme="minorHAnsi" w:cstheme="minorHAnsi"/>
                                <w:color w:val="auto"/>
                                <w:sz w:val="22"/>
                              </w:rPr>
                            </w:pPr>
                          </w:p>
                        </w:tc>
                        <w:tc>
                          <w:tcPr>
                            <w:tcW w:w="5245" w:type="dxa"/>
                          </w:tcPr>
                          <w:p w:rsidR="001C1C0B" w:rsidRDefault="001C1C0B"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1C1C0B" w:rsidRPr="00947EB2" w:rsidTr="008A1014">
                        <w:trPr>
                          <w:trHeight w:val="151"/>
                        </w:trPr>
                        <w:tc>
                          <w:tcPr>
                            <w:tcW w:w="3402"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5245" w:type="dxa"/>
                          </w:tcPr>
                          <w:p w:rsidR="001C1C0B" w:rsidRPr="00947EB2" w:rsidRDefault="001C1C0B" w:rsidP="00947EB2">
                            <w:pPr>
                              <w:autoSpaceDE w:val="0"/>
                              <w:autoSpaceDN w:val="0"/>
                              <w:adjustRightInd w:val="0"/>
                              <w:rPr>
                                <w:rFonts w:asciiTheme="minorHAnsi" w:hAnsiTheme="minorHAnsi" w:cstheme="minorHAnsi"/>
                                <w:b/>
                                <w:color w:val="auto"/>
                              </w:rPr>
                            </w:pPr>
                          </w:p>
                        </w:tc>
                      </w:tr>
                      <w:tr w:rsidR="001C1C0B" w:rsidRPr="00947EB2" w:rsidTr="008A1014">
                        <w:trPr>
                          <w:trHeight w:val="1255"/>
                        </w:trPr>
                        <w:tc>
                          <w:tcPr>
                            <w:tcW w:w="8647" w:type="dxa"/>
                            <w:gridSpan w:val="2"/>
                            <w:vAlign w:val="center"/>
                          </w:tcPr>
                          <w:p w:rsidR="001C1C0B" w:rsidRPr="00947EB2" w:rsidRDefault="001C1C0B" w:rsidP="00947EB2">
                            <w:pPr>
                              <w:autoSpaceDE w:val="0"/>
                              <w:autoSpaceDN w:val="0"/>
                              <w:adjustRightInd w:val="0"/>
                              <w:rPr>
                                <w:rFonts w:asciiTheme="minorHAnsi" w:hAnsiTheme="minorHAnsi" w:cstheme="minorHAnsi"/>
                                <w:i/>
                                <w:color w:val="auto"/>
                              </w:rPr>
                            </w:pPr>
                            <w:proofErr w:type="gramStart"/>
                            <w:r w:rsidRPr="00947EB2">
                              <w:rPr>
                                <w:rFonts w:asciiTheme="minorHAnsi" w:hAnsiTheme="minorHAnsi" w:cstheme="minorHAnsi"/>
                                <w:i/>
                                <w:color w:val="auto"/>
                                <w:sz w:val="20"/>
                              </w:rPr>
                              <w:t>*Please</w:t>
                            </w:r>
                            <w:proofErr w:type="gramEnd"/>
                            <w:r w:rsidRPr="00947EB2">
                              <w:rPr>
                                <w:rFonts w:asciiTheme="minorHAnsi" w:hAnsiTheme="minorHAnsi" w:cstheme="minorHAnsi"/>
                                <w:i/>
                                <w:color w:val="auto"/>
                                <w:sz w:val="20"/>
                              </w:rPr>
                              <w:t xml:space="preserv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1C1C0B" w:rsidRPr="00947EB2" w:rsidRDefault="001C1C0B" w:rsidP="001C1C0B">
                      <w:pPr>
                        <w:autoSpaceDE w:val="0"/>
                        <w:autoSpaceDN w:val="0"/>
                        <w:adjustRightInd w:val="0"/>
                        <w:rPr>
                          <w:rFonts w:asciiTheme="minorHAnsi" w:hAnsiTheme="minorHAnsi" w:cstheme="minorHAnsi"/>
                          <w:b/>
                          <w:bCs/>
                          <w:color w:val="auto"/>
                          <w:sz w:val="4"/>
                          <w:szCs w:val="28"/>
                        </w:rPr>
                      </w:pPr>
                    </w:p>
                    <w:p w:rsidR="001C1C0B" w:rsidRDefault="001C1C0B" w:rsidP="001C1C0B">
                      <w:pPr>
                        <w:autoSpaceDE w:val="0"/>
                        <w:autoSpaceDN w:val="0"/>
                        <w:adjustRightInd w:val="0"/>
                        <w:rPr>
                          <w:rFonts w:asciiTheme="minorHAnsi" w:hAnsiTheme="minorHAnsi" w:cstheme="minorHAnsi"/>
                          <w:b/>
                          <w:bCs/>
                          <w:color w:val="auto"/>
                          <w:szCs w:val="28"/>
                        </w:rPr>
                      </w:pPr>
                    </w:p>
                    <w:p w:rsidR="001C1C0B" w:rsidRDefault="001C1C0B" w:rsidP="001C1C0B">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1C1C0B" w:rsidRPr="00947EB2" w:rsidRDefault="001C1C0B" w:rsidP="001C1C0B">
                      <w:pPr>
                        <w:autoSpaceDE w:val="0"/>
                        <w:autoSpaceDN w:val="0"/>
                        <w:adjustRightInd w:val="0"/>
                        <w:rPr>
                          <w:rStyle w:val="BalloonTextChar"/>
                          <w:rFonts w:asciiTheme="minorHAnsi" w:eastAsiaTheme="minorHAnsi" w:hAnsiTheme="minorHAnsi" w:cstheme="minorHAnsi"/>
                          <w:b/>
                          <w:bCs/>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230"/>
                      </w:tblGrid>
                      <w:tr w:rsidR="001C1C0B" w:rsidRPr="00947EB2" w:rsidTr="008A1014">
                        <w:trPr>
                          <w:trHeight w:val="243"/>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236"/>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353"/>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194"/>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309"/>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r w:rsidR="001C1C0B" w:rsidRPr="00947EB2" w:rsidTr="008A1014">
                        <w:trPr>
                          <w:trHeight w:val="309"/>
                        </w:trPr>
                        <w:tc>
                          <w:tcPr>
                            <w:tcW w:w="2417" w:type="dxa"/>
                            <w:vAlign w:val="center"/>
                          </w:tcPr>
                          <w:p w:rsidR="001C1C0B" w:rsidRPr="002E1DAE" w:rsidRDefault="001C1C0B"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6230" w:type="dxa"/>
                          </w:tcPr>
                          <w:p w:rsidR="001C1C0B" w:rsidRPr="002E1DAE" w:rsidRDefault="001C1C0B" w:rsidP="00947EB2">
                            <w:pPr>
                              <w:autoSpaceDE w:val="0"/>
                              <w:autoSpaceDN w:val="0"/>
                              <w:adjustRightInd w:val="0"/>
                              <w:rPr>
                                <w:rFonts w:asciiTheme="minorHAnsi" w:hAnsiTheme="minorHAnsi" w:cstheme="minorHAnsi"/>
                                <w:b/>
                                <w:color w:val="auto"/>
                                <w:sz w:val="22"/>
                              </w:rPr>
                            </w:pPr>
                          </w:p>
                        </w:tc>
                      </w:tr>
                    </w:tbl>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p w:rsidR="001C1C0B" w:rsidRDefault="001C1C0B" w:rsidP="001C1C0B"/>
                  </w:txbxContent>
                </v:textbox>
                <w10:wrap anchorx="page"/>
              </v:shape>
            </w:pict>
          </mc:Fallback>
        </mc:AlternateContent>
      </w:r>
    </w:p>
    <w:p w:rsidR="00947EB2" w:rsidRDefault="00947EB2">
      <w:r w:rsidRPr="00947EB2">
        <w:rPr>
          <w:noProof/>
          <w:lang w:val="en-GB" w:eastAsia="en-GB"/>
        </w:rPr>
        <w:lastRenderedPageBreak/>
        <mc:AlternateContent>
          <mc:Choice Requires="wps">
            <w:drawing>
              <wp:anchor distT="0" distB="0" distL="114300" distR="114300" simplePos="0" relativeHeight="251663360" behindDoc="0" locked="0" layoutInCell="1" allowOverlap="1" wp14:anchorId="494DAD42" wp14:editId="43FCA341">
                <wp:simplePos x="0" y="0"/>
                <wp:positionH relativeFrom="column">
                  <wp:posOffset>476250</wp:posOffset>
                </wp:positionH>
                <wp:positionV relativeFrom="paragraph">
                  <wp:posOffset>-9117965</wp:posOffset>
                </wp:positionV>
                <wp:extent cx="5867400" cy="861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txb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947EB2" w:rsidRPr="00947EB2" w:rsidTr="00947EB2">
                              <w:trPr>
                                <w:trHeight w:val="295"/>
                              </w:trPr>
                              <w:tc>
                                <w:tcPr>
                                  <w:tcW w:w="8706"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 xml:space="preserve">We will </w:t>
                                  </w:r>
                                  <w:proofErr w:type="spellStart"/>
                                  <w:r w:rsidRPr="002E1DAE">
                                    <w:rPr>
                                      <w:rFonts w:ascii="Arial" w:hAnsi="Arial" w:cs="Arial"/>
                                      <w:i/>
                                      <w:color w:val="auto"/>
                                      <w:sz w:val="22"/>
                                    </w:rPr>
                                    <w:t>endeavour</w:t>
                                  </w:r>
                                  <w:proofErr w:type="spellEnd"/>
                                  <w:r w:rsidRPr="002E1DAE">
                                    <w:rPr>
                                      <w:rFonts w:ascii="Arial" w:hAnsi="Arial" w:cs="Arial"/>
                                      <w:i/>
                                      <w:color w:val="auto"/>
                                      <w:sz w:val="22"/>
                                    </w:rPr>
                                    <w:t xml:space="preserve"> to tailor the course to the needs and interests of the participants, any additional information about any prior experience or areas for development </w:t>
                                  </w:r>
                                  <w:proofErr w:type="gramStart"/>
                                  <w:r w:rsidRPr="002E1DAE">
                                    <w:rPr>
                                      <w:rFonts w:ascii="Arial" w:hAnsi="Arial" w:cs="Arial"/>
                                      <w:i/>
                                      <w:color w:val="auto"/>
                                      <w:sz w:val="22"/>
                                    </w:rPr>
                                    <w:t>will be taken</w:t>
                                  </w:r>
                                  <w:proofErr w:type="gramEnd"/>
                                  <w:r w:rsidRPr="002E1DAE">
                                    <w:rPr>
                                      <w:rFonts w:ascii="Arial" w:hAnsi="Arial" w:cs="Arial"/>
                                      <w:i/>
                                      <w:color w:val="auto"/>
                                      <w:sz w:val="22"/>
                                    </w:rPr>
                                    <w:t xml:space="preserve">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1C1C0B">
                              <w:trPr>
                                <w:trHeight w:val="10631"/>
                              </w:trPr>
                              <w:tc>
                                <w:tcPr>
                                  <w:tcW w:w="8706" w:type="dxa"/>
                                  <w:vAlign w:val="center"/>
                                </w:tcPr>
                                <w:p w:rsidR="00947EB2" w:rsidRDefault="00947EB2" w:rsidP="00947EB2">
                                  <w:pPr>
                                    <w:autoSpaceDE w:val="0"/>
                                    <w:autoSpaceDN w:val="0"/>
                                    <w:adjustRightInd w:val="0"/>
                                    <w:rPr>
                                      <w:rFonts w:ascii="Arial" w:hAnsi="Arial" w:cs="Arial"/>
                                      <w:b/>
                                      <w:color w:val="auto"/>
                                    </w:rPr>
                                  </w:pPr>
                                </w:p>
                                <w:p w:rsidR="00D1237B" w:rsidRPr="00947EB2" w:rsidRDefault="00D1237B"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AD42" id="Text Box 3" o:spid="_x0000_s1028" type="#_x0000_t202" style="position:absolute;margin-left:37.5pt;margin-top:-717.95pt;width:46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" filled="f" stroked="f" strokeweight=".5pt">
                <v:textbo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947EB2" w:rsidRPr="00947EB2" w:rsidTr="00947EB2">
                        <w:trPr>
                          <w:trHeight w:val="295"/>
                        </w:trPr>
                        <w:tc>
                          <w:tcPr>
                            <w:tcW w:w="8706"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 xml:space="preserve">We will </w:t>
                            </w:r>
                            <w:proofErr w:type="spellStart"/>
                            <w:r w:rsidRPr="002E1DAE">
                              <w:rPr>
                                <w:rFonts w:ascii="Arial" w:hAnsi="Arial" w:cs="Arial"/>
                                <w:i/>
                                <w:color w:val="auto"/>
                                <w:sz w:val="22"/>
                              </w:rPr>
                              <w:t>endeavour</w:t>
                            </w:r>
                            <w:proofErr w:type="spellEnd"/>
                            <w:r w:rsidRPr="002E1DAE">
                              <w:rPr>
                                <w:rFonts w:ascii="Arial" w:hAnsi="Arial" w:cs="Arial"/>
                                <w:i/>
                                <w:color w:val="auto"/>
                                <w:sz w:val="22"/>
                              </w:rPr>
                              <w:t xml:space="preserve"> to tailor the course to the needs and interests of the participants, any additional information about any prior experience or areas for development </w:t>
                            </w:r>
                            <w:proofErr w:type="gramStart"/>
                            <w:r w:rsidRPr="002E1DAE">
                              <w:rPr>
                                <w:rFonts w:ascii="Arial" w:hAnsi="Arial" w:cs="Arial"/>
                                <w:i/>
                                <w:color w:val="auto"/>
                                <w:sz w:val="22"/>
                              </w:rPr>
                              <w:t>will be taken</w:t>
                            </w:r>
                            <w:proofErr w:type="gramEnd"/>
                            <w:r w:rsidRPr="002E1DAE">
                              <w:rPr>
                                <w:rFonts w:ascii="Arial" w:hAnsi="Arial" w:cs="Arial"/>
                                <w:i/>
                                <w:color w:val="auto"/>
                                <w:sz w:val="22"/>
                              </w:rPr>
                              <w:t xml:space="preserve">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1C1C0B">
                        <w:trPr>
                          <w:trHeight w:val="10631"/>
                        </w:trPr>
                        <w:tc>
                          <w:tcPr>
                            <w:tcW w:w="8706" w:type="dxa"/>
                            <w:vAlign w:val="center"/>
                          </w:tcPr>
                          <w:p w:rsidR="00947EB2" w:rsidRDefault="00947EB2" w:rsidP="00947EB2">
                            <w:pPr>
                              <w:autoSpaceDE w:val="0"/>
                              <w:autoSpaceDN w:val="0"/>
                              <w:adjustRightInd w:val="0"/>
                              <w:rPr>
                                <w:rFonts w:ascii="Arial" w:hAnsi="Arial" w:cs="Arial"/>
                                <w:b/>
                                <w:color w:val="auto"/>
                              </w:rPr>
                            </w:pPr>
                          </w:p>
                          <w:p w:rsidR="00D1237B" w:rsidRPr="00947EB2" w:rsidRDefault="00D1237B"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p w:rsidR="00E96199" w:rsidRDefault="00947EB2">
      <w:r w:rsidRPr="00947EB2">
        <w:rPr>
          <w:noProof/>
          <w:lang w:val="en-GB" w:eastAsia="en-GB"/>
        </w:rPr>
        <w:lastRenderedPageBreak/>
        <mc:AlternateContent>
          <mc:Choice Requires="wps">
            <w:drawing>
              <wp:anchor distT="0" distB="0" distL="114300" distR="114300" simplePos="0" relativeHeight="251665408" behindDoc="0" locked="0" layoutInCell="1" allowOverlap="1" wp14:anchorId="511569B0" wp14:editId="3D846DEA">
                <wp:simplePos x="0" y="0"/>
                <wp:positionH relativeFrom="column">
                  <wp:posOffset>676275</wp:posOffset>
                </wp:positionH>
                <wp:positionV relativeFrom="paragraph">
                  <wp:posOffset>-9032240</wp:posOffset>
                </wp:positionV>
                <wp:extent cx="5867400" cy="8610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txb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893" w:type="dxa"/>
                              <w:tblInd w:w="-5" w:type="dxa"/>
                              <w:tblLook w:val="04A0" w:firstRow="1" w:lastRow="0" w:firstColumn="1" w:lastColumn="0" w:noHBand="0" w:noVBand="1"/>
                            </w:tblPr>
                            <w:tblGrid>
                              <w:gridCol w:w="8893"/>
                            </w:tblGrid>
                            <w:tr w:rsidR="00947EB2" w:rsidRPr="00947EB2" w:rsidTr="00947EB2">
                              <w:trPr>
                                <w:trHeight w:val="265"/>
                              </w:trPr>
                              <w:tc>
                                <w:tcPr>
                                  <w:tcW w:w="8893"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947EB2">
                              <w:trPr>
                                <w:trHeight w:val="2718"/>
                              </w:trPr>
                              <w:tc>
                                <w:tcPr>
                                  <w:tcW w:w="8893" w:type="dxa"/>
                                </w:tcPr>
                                <w:p w:rsidR="001C1C0B"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Scheme  </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066"/>
                            </w:tblGrid>
                            <w:tr w:rsidR="00947EB2" w:rsidRPr="00947EB2" w:rsidTr="00947EB2">
                              <w:trPr>
                                <w:trHeight w:val="246"/>
                              </w:trPr>
                              <w:tc>
                                <w:tcPr>
                                  <w:tcW w:w="8954"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947EB2">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D5AD8">
                            <w:pPr>
                              <w:rPr>
                                <w:rFonts w:ascii="Arial" w:hAnsi="Arial" w:cs="Arial"/>
                                <w:color w:val="auto"/>
                                <w:sz w:val="22"/>
                              </w:rPr>
                            </w:pPr>
                          </w:p>
                          <w:p w:rsidR="00D1237B" w:rsidRPr="00D1237B" w:rsidRDefault="00D1237B" w:rsidP="00D1237B">
                            <w:pPr>
                              <w:pStyle w:val="Default"/>
                              <w:rPr>
                                <w:color w:val="auto"/>
                                <w:sz w:val="22"/>
                                <w:szCs w:val="22"/>
                              </w:rPr>
                            </w:pPr>
                          </w:p>
                          <w:p w:rsidR="00D1237B" w:rsidRPr="00D1237B" w:rsidRDefault="00D1237B" w:rsidP="00D1237B">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D1237B" w:rsidRPr="00D1237B" w:rsidRDefault="00D1237B" w:rsidP="00D1237B">
                            <w:pPr>
                              <w:pStyle w:val="Default"/>
                              <w:rPr>
                                <w:color w:val="auto"/>
                                <w:sz w:val="22"/>
                                <w:szCs w:val="22"/>
                              </w:rPr>
                            </w:pPr>
                          </w:p>
                          <w:p w:rsidR="00D1237B" w:rsidRDefault="00D1237B" w:rsidP="00D1237B">
                            <w:pPr>
                              <w:rPr>
                                <w:rFonts w:ascii="Arial" w:hAnsi="Arial" w:cs="Arial"/>
                                <w:color w:val="auto"/>
                                <w:sz w:val="22"/>
                                <w:szCs w:val="22"/>
                              </w:rPr>
                            </w:pPr>
                            <w:r w:rsidRPr="00D1237B">
                              <w:rPr>
                                <w:rFonts w:ascii="Arial" w:hAnsi="Arial" w:cs="Arial"/>
                                <w:color w:val="auto"/>
                                <w:sz w:val="22"/>
                                <w:szCs w:val="22"/>
                              </w:rPr>
                              <w:t xml:space="preserve">Signature: </w:t>
                            </w:r>
                          </w:p>
                          <w:p w:rsidR="005D282A" w:rsidRPr="00D1237B" w:rsidRDefault="005D282A" w:rsidP="00D1237B">
                            <w:pPr>
                              <w:rPr>
                                <w:rFonts w:ascii="Arial" w:hAnsi="Arial" w:cs="Arial"/>
                                <w:color w:val="auto"/>
                                <w:sz w:val="22"/>
                                <w:szCs w:val="22"/>
                              </w:rPr>
                            </w:pPr>
                          </w:p>
                          <w:p w:rsidR="00D1237B" w:rsidRPr="00D1237B" w:rsidRDefault="00D1237B" w:rsidP="00D1237B">
                            <w:pPr>
                              <w:rPr>
                                <w:rFonts w:ascii="Arial" w:hAnsi="Arial" w:cs="Arial"/>
                                <w:color w:val="auto"/>
                                <w:sz w:val="22"/>
                                <w:szCs w:val="22"/>
                              </w:rPr>
                            </w:pPr>
                            <w:r w:rsidRPr="00D1237B">
                              <w:rPr>
                                <w:rFonts w:ascii="Arial" w:hAnsi="Arial" w:cs="Arial"/>
                                <w:color w:val="auto"/>
                                <w:sz w:val="22"/>
                                <w:szCs w:val="22"/>
                              </w:rPr>
                              <w:t>Date:</w:t>
                            </w:r>
                          </w:p>
                          <w:p w:rsidR="00947EB2" w:rsidRPr="002E1DAE" w:rsidRDefault="00947EB2" w:rsidP="00947EB2">
                            <w:pPr>
                              <w:rPr>
                                <w:rFonts w:ascii="Arial" w:hAnsi="Arial" w:cs="Arial"/>
                                <w:color w:val="auto"/>
                                <w:sz w:val="22"/>
                              </w:rPr>
                            </w:pPr>
                          </w:p>
                          <w:p w:rsidR="00947EB2" w:rsidRPr="00D0333F" w:rsidRDefault="00947EB2" w:rsidP="00D0333F">
                            <w:pPr>
                              <w:jc w:val="center"/>
                              <w:rPr>
                                <w:rFonts w:ascii="Arial" w:hAnsi="Arial" w:cs="Arial"/>
                                <w:b/>
                                <w:color w:val="auto"/>
                                <w:sz w:val="22"/>
                              </w:rPr>
                            </w:pPr>
                          </w:p>
                          <w:p w:rsidR="00947EB2" w:rsidRPr="00D0333F" w:rsidRDefault="00D0333F" w:rsidP="00D0333F">
                            <w:pPr>
                              <w:jc w:val="center"/>
                              <w:rPr>
                                <w:rFonts w:ascii="Arial" w:hAnsi="Arial" w:cs="Arial"/>
                                <w:b/>
                                <w:sz w:val="22"/>
                              </w:rPr>
                            </w:pPr>
                            <w:r w:rsidRPr="00D0333F">
                              <w:rPr>
                                <w:rFonts w:ascii="Arial" w:hAnsi="Arial" w:cs="Arial"/>
                                <w:b/>
                                <w:sz w:val="22"/>
                              </w:rPr>
                              <w:t xml:space="preserve">Please return this form to </w:t>
                            </w:r>
                            <w:hyperlink r:id="rId7" w:history="1">
                              <w:r w:rsidRPr="00D0333F">
                                <w:rPr>
                                  <w:rFonts w:ascii="Arial" w:hAnsi="Arial" w:cs="Arial"/>
                                  <w:b/>
                                  <w:bCs/>
                                  <w:color w:val="E3000F"/>
                                  <w:sz w:val="22"/>
                                  <w:u w:val="single"/>
                                  <w:bdr w:val="none" w:sz="0" w:space="0" w:color="auto" w:frame="1"/>
                                </w:rPr>
                                <w:t>learningenquiries@shakespearesglobe.com</w:t>
                              </w:r>
                            </w:hyperlink>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Default="00947EB2" w:rsidP="00947EB2"/>
                          <w:p w:rsidR="00947EB2" w:rsidRDefault="00947EB2" w:rsidP="00947EB2"/>
                          <w:p w:rsidR="00947EB2" w:rsidRPr="00D1237B" w:rsidRDefault="00947EB2" w:rsidP="00947EB2">
                            <w:pPr>
                              <w:rPr>
                                <w:sz w:val="20"/>
                                <w:szCs w:val="22"/>
                              </w:rPr>
                            </w:pPr>
                          </w:p>
                          <w:p w:rsidR="00D1237B" w:rsidRPr="00D1237B" w:rsidRDefault="00D1237B" w:rsidP="00D1237B">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947EB2" w:rsidRPr="00D1237B" w:rsidRDefault="00D1237B" w:rsidP="00D1237B">
                            <w:pPr>
                              <w:jc w:val="center"/>
                              <w:rPr>
                                <w:sz w:val="22"/>
                                <w:szCs w:val="22"/>
                              </w:rPr>
                            </w:pPr>
                            <w:r w:rsidRPr="00D1237B">
                              <w:rPr>
                                <w:sz w:val="22"/>
                                <w:szCs w:val="22"/>
                              </w:rPr>
                              <w:t>No. 1152238 and a registered charity no. 266916</w:t>
                            </w: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69B0" id="Text Box 4" o:spid="_x0000_s1029" type="#_x0000_t202" style="position:absolute;margin-left:53.25pt;margin-top:-711.2pt;width:46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" filled="f" stroked="f" strokeweight=".5pt">
                <v:textbo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893" w:type="dxa"/>
                        <w:tblInd w:w="-5" w:type="dxa"/>
                        <w:tblLook w:val="04A0" w:firstRow="1" w:lastRow="0" w:firstColumn="1" w:lastColumn="0" w:noHBand="0" w:noVBand="1"/>
                      </w:tblPr>
                      <w:tblGrid>
                        <w:gridCol w:w="8893"/>
                      </w:tblGrid>
                      <w:tr w:rsidR="00947EB2" w:rsidRPr="00947EB2" w:rsidTr="00947EB2">
                        <w:trPr>
                          <w:trHeight w:val="265"/>
                        </w:trPr>
                        <w:tc>
                          <w:tcPr>
                            <w:tcW w:w="8893"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947EB2">
                        <w:trPr>
                          <w:trHeight w:val="2718"/>
                        </w:trPr>
                        <w:tc>
                          <w:tcPr>
                            <w:tcW w:w="8893" w:type="dxa"/>
                          </w:tcPr>
                          <w:p w:rsidR="001C1C0B"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Scheme  </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1C1C0B" w:rsidRPr="00947EB2" w:rsidRDefault="001C1C0B" w:rsidP="001C1C0B">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066"/>
                      </w:tblGrid>
                      <w:tr w:rsidR="00947EB2" w:rsidRPr="00947EB2" w:rsidTr="00947EB2">
                        <w:trPr>
                          <w:trHeight w:val="246"/>
                        </w:trPr>
                        <w:tc>
                          <w:tcPr>
                            <w:tcW w:w="8954"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947EB2">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D5AD8">
                      <w:pPr>
                        <w:rPr>
                          <w:rFonts w:ascii="Arial" w:hAnsi="Arial" w:cs="Arial"/>
                          <w:color w:val="auto"/>
                          <w:sz w:val="22"/>
                        </w:rPr>
                      </w:pPr>
                    </w:p>
                    <w:p w:rsidR="00D1237B" w:rsidRPr="00D1237B" w:rsidRDefault="00D1237B" w:rsidP="00D1237B">
                      <w:pPr>
                        <w:pStyle w:val="Default"/>
                        <w:rPr>
                          <w:color w:val="auto"/>
                          <w:sz w:val="22"/>
                          <w:szCs w:val="22"/>
                        </w:rPr>
                      </w:pPr>
                    </w:p>
                    <w:p w:rsidR="00D1237B" w:rsidRPr="00D1237B" w:rsidRDefault="00D1237B" w:rsidP="00D1237B">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D1237B" w:rsidRPr="00D1237B" w:rsidRDefault="00D1237B" w:rsidP="00D1237B">
                      <w:pPr>
                        <w:pStyle w:val="Default"/>
                        <w:rPr>
                          <w:color w:val="auto"/>
                          <w:sz w:val="22"/>
                          <w:szCs w:val="22"/>
                        </w:rPr>
                      </w:pPr>
                    </w:p>
                    <w:p w:rsidR="00D1237B" w:rsidRDefault="00D1237B" w:rsidP="00D1237B">
                      <w:pPr>
                        <w:rPr>
                          <w:rFonts w:ascii="Arial" w:hAnsi="Arial" w:cs="Arial"/>
                          <w:color w:val="auto"/>
                          <w:sz w:val="22"/>
                          <w:szCs w:val="22"/>
                        </w:rPr>
                      </w:pPr>
                      <w:r w:rsidRPr="00D1237B">
                        <w:rPr>
                          <w:rFonts w:ascii="Arial" w:hAnsi="Arial" w:cs="Arial"/>
                          <w:color w:val="auto"/>
                          <w:sz w:val="22"/>
                          <w:szCs w:val="22"/>
                        </w:rPr>
                        <w:t xml:space="preserve">Signature: </w:t>
                      </w:r>
                    </w:p>
                    <w:p w:rsidR="005D282A" w:rsidRPr="00D1237B" w:rsidRDefault="005D282A" w:rsidP="00D1237B">
                      <w:pPr>
                        <w:rPr>
                          <w:rFonts w:ascii="Arial" w:hAnsi="Arial" w:cs="Arial"/>
                          <w:color w:val="auto"/>
                          <w:sz w:val="22"/>
                          <w:szCs w:val="22"/>
                        </w:rPr>
                      </w:pPr>
                    </w:p>
                    <w:p w:rsidR="00D1237B" w:rsidRPr="00D1237B" w:rsidRDefault="00D1237B" w:rsidP="00D1237B">
                      <w:pPr>
                        <w:rPr>
                          <w:rFonts w:ascii="Arial" w:hAnsi="Arial" w:cs="Arial"/>
                          <w:color w:val="auto"/>
                          <w:sz w:val="22"/>
                          <w:szCs w:val="22"/>
                        </w:rPr>
                      </w:pPr>
                      <w:r w:rsidRPr="00D1237B">
                        <w:rPr>
                          <w:rFonts w:ascii="Arial" w:hAnsi="Arial" w:cs="Arial"/>
                          <w:color w:val="auto"/>
                          <w:sz w:val="22"/>
                          <w:szCs w:val="22"/>
                        </w:rPr>
                        <w:t>Date:</w:t>
                      </w:r>
                    </w:p>
                    <w:p w:rsidR="00947EB2" w:rsidRPr="002E1DAE" w:rsidRDefault="00947EB2" w:rsidP="00947EB2">
                      <w:pPr>
                        <w:rPr>
                          <w:rFonts w:ascii="Arial" w:hAnsi="Arial" w:cs="Arial"/>
                          <w:color w:val="auto"/>
                          <w:sz w:val="22"/>
                        </w:rPr>
                      </w:pPr>
                    </w:p>
                    <w:p w:rsidR="00947EB2" w:rsidRPr="00D0333F" w:rsidRDefault="00947EB2" w:rsidP="00D0333F">
                      <w:pPr>
                        <w:jc w:val="center"/>
                        <w:rPr>
                          <w:rFonts w:ascii="Arial" w:hAnsi="Arial" w:cs="Arial"/>
                          <w:b/>
                          <w:color w:val="auto"/>
                          <w:sz w:val="22"/>
                        </w:rPr>
                      </w:pPr>
                    </w:p>
                    <w:p w:rsidR="00947EB2" w:rsidRPr="00D0333F" w:rsidRDefault="00D0333F" w:rsidP="00D0333F">
                      <w:pPr>
                        <w:jc w:val="center"/>
                        <w:rPr>
                          <w:rFonts w:ascii="Arial" w:hAnsi="Arial" w:cs="Arial"/>
                          <w:b/>
                          <w:sz w:val="22"/>
                        </w:rPr>
                      </w:pPr>
                      <w:r w:rsidRPr="00D0333F">
                        <w:rPr>
                          <w:rFonts w:ascii="Arial" w:hAnsi="Arial" w:cs="Arial"/>
                          <w:b/>
                          <w:sz w:val="22"/>
                        </w:rPr>
                        <w:t xml:space="preserve">Please return this form to </w:t>
                      </w:r>
                      <w:hyperlink r:id="rId8" w:history="1">
                        <w:r w:rsidRPr="00D0333F">
                          <w:rPr>
                            <w:rFonts w:ascii="Arial" w:hAnsi="Arial" w:cs="Arial"/>
                            <w:b/>
                            <w:bCs/>
                            <w:color w:val="E3000F"/>
                            <w:sz w:val="22"/>
                            <w:u w:val="single"/>
                            <w:bdr w:val="none" w:sz="0" w:space="0" w:color="auto" w:frame="1"/>
                          </w:rPr>
                          <w:t>learningenquiries@shakespearesglobe.com</w:t>
                        </w:r>
                      </w:hyperlink>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Default="00947EB2" w:rsidP="00947EB2"/>
                    <w:p w:rsidR="00947EB2" w:rsidRDefault="00947EB2" w:rsidP="00947EB2"/>
                    <w:p w:rsidR="00947EB2" w:rsidRPr="00D1237B" w:rsidRDefault="00947EB2" w:rsidP="00947EB2">
                      <w:pPr>
                        <w:rPr>
                          <w:sz w:val="20"/>
                          <w:szCs w:val="22"/>
                        </w:rPr>
                      </w:pPr>
                    </w:p>
                    <w:p w:rsidR="00D1237B" w:rsidRPr="00D1237B" w:rsidRDefault="00D1237B" w:rsidP="00D1237B">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947EB2" w:rsidRPr="00D1237B" w:rsidRDefault="00D1237B" w:rsidP="00D1237B">
                      <w:pPr>
                        <w:jc w:val="center"/>
                        <w:rPr>
                          <w:sz w:val="22"/>
                          <w:szCs w:val="22"/>
                        </w:rPr>
                      </w:pPr>
                      <w:r w:rsidRPr="00D1237B">
                        <w:rPr>
                          <w:sz w:val="22"/>
                          <w:szCs w:val="22"/>
                        </w:rPr>
                        <w:t>No. 1152238 and a registered charity no. 266916</w:t>
                      </w: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sectPr w:rsidR="00E96199" w:rsidSect="00B84116">
      <w:headerReference w:type="default" r:id="rId9"/>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7D" w:rsidRDefault="00E5757D" w:rsidP="00B84116">
      <w:r>
        <w:separator/>
      </w:r>
    </w:p>
  </w:endnote>
  <w:endnote w:type="continuationSeparator" w:id="0">
    <w:p w:rsidR="00E5757D" w:rsidRDefault="00E5757D" w:rsidP="00B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ula-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7D" w:rsidRDefault="00E5757D" w:rsidP="00B84116">
      <w:r>
        <w:separator/>
      </w:r>
    </w:p>
  </w:footnote>
  <w:footnote w:type="continuationSeparator" w:id="0">
    <w:p w:rsidR="00E5757D" w:rsidRDefault="00E5757D" w:rsidP="00B8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16" w:rsidRDefault="00D0333F">
    <w:pPr>
      <w:pStyle w:val="Heade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1222375</wp:posOffset>
              </wp:positionH>
              <wp:positionV relativeFrom="paragraph">
                <wp:posOffset>-125730</wp:posOffset>
              </wp:positionV>
              <wp:extent cx="4610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90525"/>
                      </a:xfrm>
                      <a:prstGeom prst="rect">
                        <a:avLst/>
                      </a:prstGeom>
                      <a:solidFill>
                        <a:srgbClr val="FFFFFF"/>
                      </a:solidFill>
                      <a:ln w="9525">
                        <a:solidFill>
                          <a:schemeClr val="bg2"/>
                        </a:solidFill>
                        <a:miter lim="800000"/>
                        <a:headEnd/>
                        <a:tailEnd/>
                      </a:ln>
                    </wps:spPr>
                    <wps:txbx>
                      <w:txbxContent>
                        <w:p w:rsidR="00E72359" w:rsidRDefault="00E72359">
                          <w:r>
                            <w:t xml:space="preserve">Young Actors’ Summer School </w:t>
                          </w:r>
                          <w:r w:rsidR="00906033">
                            <w:t xml:space="preserve">Monday 19 August – Friday 23 </w:t>
                          </w:r>
                          <w:r w:rsidR="00D0333F">
                            <w:t xml:space="preserve">August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6.25pt;margin-top:-9.9pt;width:36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" strokecolor="#fffffe [3214]">
              <v:textbox>
                <w:txbxContent>
                  <w:p w:rsidR="00E72359" w:rsidRDefault="00E72359">
                    <w:r>
                      <w:t xml:space="preserve">Young Actors’ Summer School </w:t>
                    </w:r>
                    <w:r w:rsidR="00906033">
                      <w:t xml:space="preserve">Monday 19 August – Friday 23 </w:t>
                    </w:r>
                    <w:r w:rsidR="00D0333F">
                      <w:t xml:space="preserve">August </w:t>
                    </w:r>
                  </w:p>
                </w:txbxContent>
              </v:textbox>
              <w10:wrap type="square" anchorx="margin"/>
            </v:shape>
          </w:pict>
        </mc:Fallback>
      </mc:AlternateContent>
    </w:r>
    <w:r>
      <w:rPr>
        <w:noProof/>
        <w:lang w:val="en-GB" w:eastAsia="en-GB"/>
      </w:rPr>
      <w:drawing>
        <wp:anchor distT="0" distB="0" distL="114300" distR="114300" simplePos="0" relativeHeight="251656190" behindDoc="0" locked="0" layoutInCell="1" allowOverlap="1">
          <wp:simplePos x="0" y="0"/>
          <wp:positionH relativeFrom="page">
            <wp:align>left</wp:align>
          </wp:positionH>
          <wp:positionV relativeFrom="page">
            <wp:posOffset>171450</wp:posOffset>
          </wp:positionV>
          <wp:extent cx="7557350" cy="10513695"/>
          <wp:effectExtent l="0" t="0" r="5715" b="1905"/>
          <wp:wrapThrough wrapText="bothSides">
            <wp:wrapPolygon edited="0">
              <wp:start x="0" y="0"/>
              <wp:lineTo x="0" y="21565"/>
              <wp:lineTo x="21562" y="21565"/>
              <wp:lineTo x="21562" y="0"/>
              <wp:lineTo x="0" y="0"/>
            </wp:wrapPolygon>
          </wp:wrapThrough>
          <wp:docPr id="8" name="Picture 8" descr="Macintosh HD:Users:Jess:Desktop:Globe_Letter_Template_Background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s:Desktop:Globe_Letter_Template_Backgrounds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350" cy="10513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CA"/>
    <w:multiLevelType w:val="hybridMultilevel"/>
    <w:tmpl w:val="1C30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82906"/>
    <w:multiLevelType w:val="hybridMultilevel"/>
    <w:tmpl w:val="24C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F3672"/>
    <w:multiLevelType w:val="hybridMultilevel"/>
    <w:tmpl w:val="CD2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402D1"/>
    <w:multiLevelType w:val="hybridMultilevel"/>
    <w:tmpl w:val="771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4116"/>
    <w:rsid w:val="001C1C0B"/>
    <w:rsid w:val="002E1DAE"/>
    <w:rsid w:val="004073B0"/>
    <w:rsid w:val="004225AF"/>
    <w:rsid w:val="005618ED"/>
    <w:rsid w:val="005D282A"/>
    <w:rsid w:val="00644B8B"/>
    <w:rsid w:val="00754013"/>
    <w:rsid w:val="008C75D9"/>
    <w:rsid w:val="008E688B"/>
    <w:rsid w:val="00906033"/>
    <w:rsid w:val="00947EB2"/>
    <w:rsid w:val="009D5AD8"/>
    <w:rsid w:val="00A4245D"/>
    <w:rsid w:val="00A713DA"/>
    <w:rsid w:val="00B141A7"/>
    <w:rsid w:val="00B84116"/>
    <w:rsid w:val="00D0333F"/>
    <w:rsid w:val="00D1237B"/>
    <w:rsid w:val="00E5757D"/>
    <w:rsid w:val="00E72359"/>
    <w:rsid w:val="00E96199"/>
    <w:rsid w:val="00FB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66BD6B65-91BC-42FF-94BA-26E400EE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hula-Regular" w:eastAsiaTheme="minorEastAsia" w:hAnsi="Khula-Regular" w:cstheme="minorBidi"/>
        <w:color w:val="595959" w:themeColor="text1" w:themeTint="A6"/>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16"/>
    <w:pPr>
      <w:tabs>
        <w:tab w:val="center" w:pos="4320"/>
        <w:tab w:val="right" w:pos="8640"/>
      </w:tabs>
    </w:pPr>
  </w:style>
  <w:style w:type="character" w:customStyle="1" w:styleId="HeaderChar">
    <w:name w:val="Header Char"/>
    <w:basedOn w:val="DefaultParagraphFont"/>
    <w:link w:val="Header"/>
    <w:uiPriority w:val="99"/>
    <w:rsid w:val="00B84116"/>
  </w:style>
  <w:style w:type="paragraph" w:styleId="Footer">
    <w:name w:val="footer"/>
    <w:basedOn w:val="Normal"/>
    <w:link w:val="FooterChar"/>
    <w:uiPriority w:val="99"/>
    <w:unhideWhenUsed/>
    <w:rsid w:val="00B84116"/>
    <w:pPr>
      <w:tabs>
        <w:tab w:val="center" w:pos="4320"/>
        <w:tab w:val="right" w:pos="8640"/>
      </w:tabs>
    </w:pPr>
  </w:style>
  <w:style w:type="character" w:customStyle="1" w:styleId="FooterChar">
    <w:name w:val="Footer Char"/>
    <w:basedOn w:val="DefaultParagraphFont"/>
    <w:link w:val="Footer"/>
    <w:uiPriority w:val="99"/>
    <w:rsid w:val="00B84116"/>
  </w:style>
  <w:style w:type="paragraph" w:styleId="NoSpacing">
    <w:name w:val="No Spacing"/>
    <w:uiPriority w:val="1"/>
    <w:qFormat/>
    <w:rsid w:val="00947EB2"/>
    <w:rPr>
      <w:rFonts w:ascii="Calibri" w:eastAsia="Calibri" w:hAnsi="Calibri" w:cs="Times New Roman"/>
      <w:color w:val="auto"/>
      <w:sz w:val="22"/>
      <w:szCs w:val="22"/>
      <w:lang w:val="en-GB"/>
    </w:rPr>
  </w:style>
  <w:style w:type="paragraph" w:styleId="BalloonText">
    <w:name w:val="Balloon Text"/>
    <w:basedOn w:val="Normal"/>
    <w:link w:val="BalloonTextChar"/>
    <w:uiPriority w:val="99"/>
    <w:semiHidden/>
    <w:unhideWhenUsed/>
    <w:rsid w:val="00947EB2"/>
    <w:rPr>
      <w:rFonts w:ascii="Tahoma" w:eastAsia="Calibri" w:hAnsi="Tahoma" w:cs="Tahoma"/>
      <w:color w:val="auto"/>
      <w:sz w:val="16"/>
      <w:szCs w:val="16"/>
      <w:lang w:val="en-GB"/>
    </w:rPr>
  </w:style>
  <w:style w:type="character" w:customStyle="1" w:styleId="BalloonTextChar">
    <w:name w:val="Balloon Text Char"/>
    <w:basedOn w:val="DefaultParagraphFont"/>
    <w:link w:val="BalloonText"/>
    <w:uiPriority w:val="99"/>
    <w:semiHidden/>
    <w:rsid w:val="00947EB2"/>
    <w:rPr>
      <w:rFonts w:ascii="Tahoma" w:eastAsia="Calibri" w:hAnsi="Tahoma" w:cs="Tahoma"/>
      <w:color w:val="auto"/>
      <w:sz w:val="16"/>
      <w:szCs w:val="16"/>
      <w:lang w:val="en-GB"/>
    </w:rPr>
  </w:style>
  <w:style w:type="table" w:styleId="TableGrid">
    <w:name w:val="Table Grid"/>
    <w:basedOn w:val="TableNormal"/>
    <w:uiPriority w:val="39"/>
    <w:rsid w:val="00947EB2"/>
    <w:rPr>
      <w:rFonts w:asciiTheme="minorHAnsi" w:eastAsia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EB2"/>
    <w:pPr>
      <w:spacing w:after="160" w:line="259" w:lineRule="auto"/>
      <w:ind w:left="720"/>
      <w:contextualSpacing/>
    </w:pPr>
    <w:rPr>
      <w:rFonts w:asciiTheme="minorHAnsi" w:eastAsiaTheme="minorHAnsi" w:hAnsiTheme="minorHAnsi"/>
      <w:color w:val="auto"/>
      <w:sz w:val="22"/>
      <w:szCs w:val="22"/>
      <w:lang w:val="en-GB"/>
    </w:rPr>
  </w:style>
  <w:style w:type="character" w:styleId="Hyperlink">
    <w:name w:val="Hyperlink"/>
    <w:basedOn w:val="DefaultParagraphFont"/>
    <w:uiPriority w:val="99"/>
    <w:unhideWhenUsed/>
    <w:rsid w:val="00D0333F"/>
    <w:rPr>
      <w:color w:val="CD0920" w:themeColor="hyperlink"/>
      <w:u w:val="single"/>
    </w:rPr>
  </w:style>
  <w:style w:type="paragraph" w:customStyle="1" w:styleId="Default">
    <w:name w:val="Default"/>
    <w:rsid w:val="00D1237B"/>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enquiries@shakespearesglobe.com" TargetMode="External"/><Relationship Id="rId3" Type="http://schemas.openxmlformats.org/officeDocument/2006/relationships/settings" Target="settings.xml"/><Relationship Id="rId7" Type="http://schemas.openxmlformats.org/officeDocument/2006/relationships/hyperlink" Target="mailto:learningenquiries@shakespearesgl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Globe 201">
  <a:themeElements>
    <a:clrScheme name="The Globe 2017 ">
      <a:dk1>
        <a:srgbClr val="000000"/>
      </a:dk1>
      <a:lt1>
        <a:srgbClr val="FFFFFF"/>
      </a:lt1>
      <a:dk2>
        <a:srgbClr val="000000"/>
      </a:dk2>
      <a:lt2>
        <a:srgbClr val="FFFFFE"/>
      </a:lt2>
      <a:accent1>
        <a:srgbClr val="CD0920"/>
      </a:accent1>
      <a:accent2>
        <a:srgbClr val="D33320"/>
      </a:accent2>
      <a:accent3>
        <a:srgbClr val="CD0034"/>
      </a:accent3>
      <a:accent4>
        <a:srgbClr val="8F1932"/>
      </a:accent4>
      <a:accent5>
        <a:srgbClr val="CD0920"/>
      </a:accent5>
      <a:accent6>
        <a:srgbClr val="CB0033"/>
      </a:accent6>
      <a:hlink>
        <a:srgbClr val="CD0920"/>
      </a:hlink>
      <a:folHlink>
        <a:srgbClr val="500B11"/>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val="1"/>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Premm Design Ltd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Brayford</dc:creator>
  <cp:keywords/>
  <dc:description/>
  <cp:lastModifiedBy>Nyree Mellersh</cp:lastModifiedBy>
  <cp:revision>7</cp:revision>
  <cp:lastPrinted>2018-01-03T10:20:00Z</cp:lastPrinted>
  <dcterms:created xsi:type="dcterms:W3CDTF">2019-01-16T18:20:00Z</dcterms:created>
  <dcterms:modified xsi:type="dcterms:W3CDTF">2019-03-19T11:10:00Z</dcterms:modified>
</cp:coreProperties>
</file>