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803F" w14:textId="2844DF2A" w:rsidR="00EE4C4D" w:rsidRPr="00EF3253" w:rsidRDefault="006E719C" w:rsidP="00EF3253">
      <w:pPr>
        <w:autoSpaceDE w:val="0"/>
        <w:autoSpaceDN w:val="0"/>
        <w:adjustRightInd w:val="0"/>
        <w:spacing w:after="0" w:line="240" w:lineRule="auto"/>
        <w:jc w:val="center"/>
        <w:rPr>
          <w:rFonts w:eastAsia="Amasis-LightPL" w:cstheme="minorHAnsi"/>
          <w:b/>
          <w:bCs/>
          <w:sz w:val="28"/>
          <w:szCs w:val="28"/>
        </w:rPr>
      </w:pPr>
      <w:r w:rsidRPr="00EF3253">
        <w:rPr>
          <w:rFonts w:eastAsia="Amasis-LightPL" w:cstheme="minorHAnsi"/>
          <w:b/>
          <w:bCs/>
          <w:sz w:val="28"/>
          <w:szCs w:val="28"/>
        </w:rPr>
        <w:t xml:space="preserve">The Tempest: </w:t>
      </w:r>
      <w:r w:rsidR="00EE4C4D" w:rsidRPr="00EF3253">
        <w:rPr>
          <w:rFonts w:eastAsia="Amasis-LightPL" w:cstheme="minorHAnsi"/>
          <w:b/>
          <w:bCs/>
          <w:sz w:val="28"/>
          <w:szCs w:val="28"/>
        </w:rPr>
        <w:t>Setting the Scene</w:t>
      </w:r>
    </w:p>
    <w:p w14:paraId="2137C806" w14:textId="77777777" w:rsidR="00EE4C4D" w:rsidRPr="00951030" w:rsidRDefault="00EE4C4D" w:rsidP="00EE4C4D">
      <w:pPr>
        <w:autoSpaceDE w:val="0"/>
        <w:autoSpaceDN w:val="0"/>
        <w:adjustRightInd w:val="0"/>
        <w:spacing w:after="0" w:line="240" w:lineRule="auto"/>
        <w:rPr>
          <w:rFonts w:eastAsia="Amasis-LightPL" w:cstheme="minorHAnsi"/>
        </w:rPr>
      </w:pPr>
    </w:p>
    <w:p w14:paraId="49A4D0E4" w14:textId="6DB244AA" w:rsidR="00EE4C4D" w:rsidRPr="006E719C" w:rsidRDefault="00647938" w:rsidP="006E719C">
      <w:pPr>
        <w:pStyle w:val="ListParagraph"/>
        <w:numPr>
          <w:ilvl w:val="0"/>
          <w:numId w:val="1"/>
        </w:numPr>
        <w:autoSpaceDE w:val="0"/>
        <w:autoSpaceDN w:val="0"/>
        <w:adjustRightInd w:val="0"/>
        <w:spacing w:after="0" w:line="240" w:lineRule="auto"/>
        <w:rPr>
          <w:rFonts w:eastAsia="Amasis-LightPL" w:cstheme="minorHAnsi"/>
        </w:rPr>
      </w:pPr>
      <w:r w:rsidRPr="006E719C">
        <w:rPr>
          <w:rFonts w:eastAsia="Amasis-LightPL" w:cstheme="minorHAnsi"/>
        </w:rPr>
        <w:t xml:space="preserve">Play students the </w:t>
      </w:r>
      <w:r w:rsidR="00EE4C4D" w:rsidRPr="006E719C">
        <w:rPr>
          <w:rFonts w:eastAsia="Amasis-LightPL" w:cstheme="minorHAnsi"/>
        </w:rPr>
        <w:t xml:space="preserve">video featuring Globe director Bill Buckhurst and </w:t>
      </w:r>
      <w:r w:rsidRPr="006E719C">
        <w:rPr>
          <w:rFonts w:eastAsia="Amasis-LightPL" w:cstheme="minorHAnsi"/>
        </w:rPr>
        <w:t xml:space="preserve">have them </w:t>
      </w:r>
      <w:r w:rsidR="00EE4C4D" w:rsidRPr="006E719C">
        <w:rPr>
          <w:rFonts w:eastAsia="Amasis-LightPL" w:cstheme="minorHAnsi"/>
        </w:rPr>
        <w:t>make notes about the following:</w:t>
      </w:r>
    </w:p>
    <w:p w14:paraId="7E2A8EA0" w14:textId="41AE7B33" w:rsidR="00647938" w:rsidRDefault="00647938" w:rsidP="00EE4C4D">
      <w:pPr>
        <w:autoSpaceDE w:val="0"/>
        <w:autoSpaceDN w:val="0"/>
        <w:adjustRightInd w:val="0"/>
        <w:spacing w:after="0" w:line="240" w:lineRule="auto"/>
        <w:rPr>
          <w:rFonts w:eastAsia="Amasis-LightPL" w:cstheme="minorHAnsi"/>
        </w:rPr>
      </w:pPr>
    </w:p>
    <w:p w14:paraId="5DB91CBB" w14:textId="483789BA" w:rsidR="00647938" w:rsidRPr="00951030" w:rsidRDefault="00B75736" w:rsidP="00EE4C4D">
      <w:pPr>
        <w:autoSpaceDE w:val="0"/>
        <w:autoSpaceDN w:val="0"/>
        <w:adjustRightInd w:val="0"/>
        <w:spacing w:after="0" w:line="240" w:lineRule="auto"/>
        <w:rPr>
          <w:rFonts w:eastAsia="Amasis-LightPL" w:cstheme="minorHAnsi"/>
        </w:rPr>
      </w:pPr>
      <w:r w:rsidRPr="00B75736">
        <w:rPr>
          <w:rFonts w:eastAsia="Amasis-LightPL" w:cstheme="minorHAnsi"/>
          <w:highlight w:val="yellow"/>
        </w:rPr>
        <w:t>https://player.vimeo.com/video/37597765?h=d2f2fdaece</w:t>
      </w:r>
    </w:p>
    <w:p w14:paraId="276DFFC1" w14:textId="77777777" w:rsidR="00EE4C4D" w:rsidRPr="00951030" w:rsidRDefault="00EE4C4D" w:rsidP="00EE4C4D">
      <w:pPr>
        <w:autoSpaceDE w:val="0"/>
        <w:autoSpaceDN w:val="0"/>
        <w:adjustRightInd w:val="0"/>
        <w:spacing w:after="0" w:line="240" w:lineRule="auto"/>
        <w:rPr>
          <w:rFonts w:eastAsia="Amasis-LightPL" w:cstheme="minorHAnsi"/>
        </w:rPr>
      </w:pPr>
    </w:p>
    <w:p w14:paraId="52EE84B5" w14:textId="5CEFF987" w:rsidR="00EE4C4D" w:rsidRPr="006E719C" w:rsidRDefault="00EE4C4D" w:rsidP="006E719C">
      <w:pPr>
        <w:pStyle w:val="ListParagraph"/>
        <w:numPr>
          <w:ilvl w:val="0"/>
          <w:numId w:val="3"/>
        </w:numPr>
        <w:autoSpaceDE w:val="0"/>
        <w:autoSpaceDN w:val="0"/>
        <w:adjustRightInd w:val="0"/>
        <w:spacing w:after="0" w:line="240" w:lineRule="auto"/>
        <w:rPr>
          <w:rFonts w:eastAsia="Amasis-LightPL" w:cstheme="minorHAnsi"/>
        </w:rPr>
      </w:pPr>
      <w:r w:rsidRPr="006E719C">
        <w:rPr>
          <w:rFonts w:eastAsia="Amasis-LightPL" w:cstheme="minorHAnsi"/>
        </w:rPr>
        <w:t>How does Bill Buckhurst describe the general atmosphere at the Globe?</w:t>
      </w:r>
    </w:p>
    <w:p w14:paraId="33930E33" w14:textId="545B9422" w:rsidR="00EE4C4D" w:rsidRPr="006E719C" w:rsidRDefault="00EE4C4D" w:rsidP="006E719C">
      <w:pPr>
        <w:pStyle w:val="ListParagraph"/>
        <w:numPr>
          <w:ilvl w:val="0"/>
          <w:numId w:val="3"/>
        </w:numPr>
        <w:rPr>
          <w:rFonts w:eastAsia="Amasis-LightPL" w:cstheme="minorHAnsi"/>
        </w:rPr>
      </w:pPr>
      <w:r w:rsidRPr="006E719C">
        <w:rPr>
          <w:rFonts w:eastAsia="Amasis-LightPL" w:cstheme="minorHAnsi"/>
        </w:rPr>
        <w:t>What is it about the theatre space that creates this atmosphere?</w:t>
      </w:r>
    </w:p>
    <w:p w14:paraId="67B5A540" w14:textId="28BA0C00" w:rsidR="004873A6" w:rsidRDefault="004873A6" w:rsidP="00EE4C4D">
      <w:pPr>
        <w:autoSpaceDE w:val="0"/>
        <w:autoSpaceDN w:val="0"/>
        <w:adjustRightInd w:val="0"/>
        <w:spacing w:after="0" w:line="240" w:lineRule="auto"/>
        <w:rPr>
          <w:rFonts w:eastAsia="Amasis-LightPL" w:cstheme="minorHAnsi"/>
          <w:highlight w:val="yellow"/>
        </w:rPr>
      </w:pPr>
    </w:p>
    <w:p w14:paraId="046B1600" w14:textId="06D998F6" w:rsidR="008D1859" w:rsidRPr="006E719C" w:rsidRDefault="008D1859" w:rsidP="006E719C">
      <w:pPr>
        <w:pStyle w:val="ListParagraph"/>
        <w:numPr>
          <w:ilvl w:val="0"/>
          <w:numId w:val="1"/>
        </w:numPr>
        <w:autoSpaceDE w:val="0"/>
        <w:autoSpaceDN w:val="0"/>
        <w:adjustRightInd w:val="0"/>
        <w:spacing w:after="0" w:line="240" w:lineRule="auto"/>
        <w:rPr>
          <w:rFonts w:eastAsia="Amasis-LightPL" w:cstheme="minorHAnsi"/>
        </w:rPr>
      </w:pPr>
      <w:r w:rsidRPr="006E719C">
        <w:rPr>
          <w:rFonts w:eastAsia="Amasis-LightPL" w:cstheme="minorHAnsi"/>
        </w:rPr>
        <w:t>Display the following quotation to students:</w:t>
      </w:r>
    </w:p>
    <w:p w14:paraId="1451FF41" w14:textId="77777777" w:rsidR="008D1859" w:rsidRDefault="008D1859" w:rsidP="00EE4C4D">
      <w:pPr>
        <w:autoSpaceDE w:val="0"/>
        <w:autoSpaceDN w:val="0"/>
        <w:adjustRightInd w:val="0"/>
        <w:spacing w:after="0" w:line="240" w:lineRule="auto"/>
        <w:rPr>
          <w:rFonts w:eastAsia="Amasis-LightPL" w:cstheme="minorHAnsi"/>
          <w:i/>
          <w:iCs/>
          <w:highlight w:val="yellow"/>
        </w:rPr>
      </w:pPr>
    </w:p>
    <w:p w14:paraId="45D1C0BD" w14:textId="4ADBA780" w:rsidR="00EE4C4D" w:rsidRPr="00951030" w:rsidRDefault="00EE4C4D" w:rsidP="00EE4C4D">
      <w:pPr>
        <w:autoSpaceDE w:val="0"/>
        <w:autoSpaceDN w:val="0"/>
        <w:adjustRightInd w:val="0"/>
        <w:spacing w:after="0" w:line="240" w:lineRule="auto"/>
        <w:rPr>
          <w:rFonts w:eastAsia="Amasis-LightPL" w:cstheme="minorHAnsi"/>
          <w:i/>
          <w:iCs/>
        </w:rPr>
      </w:pPr>
      <w:r w:rsidRPr="00647938">
        <w:rPr>
          <w:rFonts w:eastAsia="Amasis-LightPL" w:cstheme="minorHAnsi"/>
          <w:i/>
          <w:iCs/>
        </w:rPr>
        <w:t xml:space="preserve">“In the original Globe theatre, there would have been little in terms of elaborate set design and props, although stage effects were often used. The back of the stage was painted, as were the heavens and the pillars, but there was no </w:t>
      </w:r>
      <w:proofErr w:type="gramStart"/>
      <w:r w:rsidRPr="00647938">
        <w:rPr>
          <w:rFonts w:eastAsia="Amasis-LightPL" w:cstheme="minorHAnsi"/>
          <w:i/>
          <w:iCs/>
        </w:rPr>
        <w:t>particular set</w:t>
      </w:r>
      <w:proofErr w:type="gramEnd"/>
      <w:r w:rsidRPr="00647938">
        <w:rPr>
          <w:rFonts w:eastAsia="Amasis-LightPL" w:cstheme="minorHAnsi"/>
          <w:i/>
          <w:iCs/>
        </w:rPr>
        <w:t xml:space="preserve"> that changed with each play. </w:t>
      </w:r>
      <w:r w:rsidRPr="006E719C">
        <w:rPr>
          <w:rFonts w:eastAsia="Amasis-LightPL" w:cstheme="minorHAnsi"/>
          <w:b/>
          <w:bCs/>
          <w:i/>
          <w:iCs/>
        </w:rPr>
        <w:t>Shakespeare uses language to set the scene for his audience and to ensure they have all the information they need about what is taking place on stage</w:t>
      </w:r>
      <w:r w:rsidRPr="00647938">
        <w:rPr>
          <w:rFonts w:eastAsia="Amasis-LightPL" w:cstheme="minorHAnsi"/>
          <w:i/>
          <w:iCs/>
        </w:rPr>
        <w:t>.”</w:t>
      </w:r>
      <w:r w:rsidR="002452F8" w:rsidRPr="00647938">
        <w:rPr>
          <w:rStyle w:val="FootnoteReference"/>
          <w:rFonts w:eastAsia="Amasis-LightPL" w:cstheme="minorHAnsi"/>
          <w:i/>
          <w:iCs/>
        </w:rPr>
        <w:footnoteReference w:id="1"/>
      </w:r>
    </w:p>
    <w:p w14:paraId="4DAE9092" w14:textId="77777777" w:rsidR="00EE4C4D" w:rsidRPr="00951030" w:rsidRDefault="00EE4C4D" w:rsidP="00EE4C4D">
      <w:pPr>
        <w:autoSpaceDE w:val="0"/>
        <w:autoSpaceDN w:val="0"/>
        <w:adjustRightInd w:val="0"/>
        <w:spacing w:after="0" w:line="240" w:lineRule="auto"/>
        <w:rPr>
          <w:rFonts w:eastAsia="Amasis-LightPL" w:cstheme="minorHAnsi"/>
        </w:rPr>
      </w:pPr>
    </w:p>
    <w:p w14:paraId="7F88D923" w14:textId="4BD8878E" w:rsidR="00EE4C4D" w:rsidRPr="00951030" w:rsidRDefault="008D1859" w:rsidP="00EE4C4D">
      <w:pPr>
        <w:autoSpaceDE w:val="0"/>
        <w:autoSpaceDN w:val="0"/>
        <w:adjustRightInd w:val="0"/>
        <w:spacing w:after="0" w:line="240" w:lineRule="auto"/>
        <w:rPr>
          <w:rFonts w:eastAsia="Amasis-LightPL" w:cstheme="minorHAnsi"/>
        </w:rPr>
      </w:pPr>
      <w:r>
        <w:rPr>
          <w:rFonts w:eastAsia="Amasis-LightPL" w:cstheme="minorHAnsi"/>
        </w:rPr>
        <w:t>Explain that the accompanying</w:t>
      </w:r>
      <w:r w:rsidR="00EE4C4D" w:rsidRPr="00647938">
        <w:rPr>
          <w:rFonts w:eastAsia="Amasis-LightPL" w:cstheme="minorHAnsi"/>
        </w:rPr>
        <w:t xml:space="preserve"> extract from Act 1 Scene 1 </w:t>
      </w:r>
      <w:r w:rsidR="00647938">
        <w:rPr>
          <w:rFonts w:eastAsia="Amasis-LightPL" w:cstheme="minorHAnsi"/>
        </w:rPr>
        <w:t xml:space="preserve">of </w:t>
      </w:r>
      <w:r w:rsidR="00647938" w:rsidRPr="00647938">
        <w:rPr>
          <w:rFonts w:eastAsia="Amasis-LightPL" w:cstheme="minorHAnsi"/>
          <w:i/>
          <w:iCs/>
        </w:rPr>
        <w:t>The Tempest</w:t>
      </w:r>
      <w:r w:rsidR="00647938">
        <w:rPr>
          <w:rFonts w:eastAsia="Amasis-LightPL" w:cstheme="minorHAnsi"/>
        </w:rPr>
        <w:t xml:space="preserve"> </w:t>
      </w:r>
      <w:r w:rsidR="00EE4C4D" w:rsidRPr="00647938">
        <w:rPr>
          <w:rFonts w:eastAsia="Amasis-LightPL" w:cstheme="minorHAnsi"/>
        </w:rPr>
        <w:t>gives</w:t>
      </w:r>
      <w:r w:rsidR="00EE4C4D" w:rsidRPr="00951030">
        <w:rPr>
          <w:rFonts w:eastAsia="Amasis-LightPL" w:cstheme="minorHAnsi"/>
        </w:rPr>
        <w:t xml:space="preserve"> an example of this, where Shakespeare uses the language of the scene to give the audience information about the action </w:t>
      </w:r>
      <w:r w:rsidR="002C7093">
        <w:rPr>
          <w:rFonts w:eastAsia="Amasis-LightPL" w:cstheme="minorHAnsi"/>
        </w:rPr>
        <w:t xml:space="preserve">that </w:t>
      </w:r>
      <w:r w:rsidR="00EE4C4D" w:rsidRPr="00951030">
        <w:rPr>
          <w:rFonts w:eastAsia="Amasis-LightPL" w:cstheme="minorHAnsi"/>
        </w:rPr>
        <w:t>is taking place.</w:t>
      </w:r>
    </w:p>
    <w:p w14:paraId="4892B2B7" w14:textId="77777777" w:rsidR="00EE4C4D" w:rsidRPr="00951030" w:rsidRDefault="00EE4C4D" w:rsidP="00EE4C4D">
      <w:pPr>
        <w:autoSpaceDE w:val="0"/>
        <w:autoSpaceDN w:val="0"/>
        <w:adjustRightInd w:val="0"/>
        <w:spacing w:after="0" w:line="240" w:lineRule="auto"/>
        <w:rPr>
          <w:rFonts w:eastAsia="Amasis-LightPL" w:cstheme="minorHAnsi"/>
        </w:rPr>
      </w:pPr>
    </w:p>
    <w:p w14:paraId="3FFF15DE" w14:textId="3F1359D6" w:rsidR="00EE4C4D" w:rsidRPr="00951030" w:rsidRDefault="00647938" w:rsidP="00EE4C4D">
      <w:pPr>
        <w:autoSpaceDE w:val="0"/>
        <w:autoSpaceDN w:val="0"/>
        <w:adjustRightInd w:val="0"/>
        <w:spacing w:after="0" w:line="240" w:lineRule="auto"/>
        <w:rPr>
          <w:rFonts w:eastAsia="Amasis-LightPL" w:cstheme="minorHAnsi"/>
        </w:rPr>
      </w:pPr>
      <w:r>
        <w:rPr>
          <w:rFonts w:eastAsia="Amasis-LightPL" w:cstheme="minorHAnsi"/>
        </w:rPr>
        <w:t>Have students read through this scene, and then</w:t>
      </w:r>
      <w:r w:rsidR="00EE4C4D" w:rsidRPr="00951030">
        <w:rPr>
          <w:rFonts w:eastAsia="Amasis-LightPL" w:cstheme="minorHAnsi"/>
        </w:rPr>
        <w:t xml:space="preserve"> make notes about the following points:</w:t>
      </w:r>
    </w:p>
    <w:p w14:paraId="37F6ACC2" w14:textId="42A7AF66" w:rsidR="00EE4C4D" w:rsidRPr="006E719C" w:rsidRDefault="00EE4C4D" w:rsidP="006E719C">
      <w:pPr>
        <w:pStyle w:val="ListParagraph"/>
        <w:numPr>
          <w:ilvl w:val="0"/>
          <w:numId w:val="6"/>
        </w:numPr>
        <w:autoSpaceDE w:val="0"/>
        <w:autoSpaceDN w:val="0"/>
        <w:adjustRightInd w:val="0"/>
        <w:spacing w:after="0" w:line="240" w:lineRule="auto"/>
        <w:rPr>
          <w:rFonts w:eastAsia="Amasis-LightPL" w:cstheme="minorHAnsi"/>
        </w:rPr>
      </w:pPr>
      <w:r w:rsidRPr="006E719C">
        <w:rPr>
          <w:rFonts w:eastAsia="Amasis-LightPL" w:cstheme="minorHAnsi"/>
        </w:rPr>
        <w:t>Where Shakespeare is setting the scene.</w:t>
      </w:r>
    </w:p>
    <w:p w14:paraId="0D4E506B" w14:textId="12019BC1" w:rsidR="00EE4C4D" w:rsidRPr="006E719C" w:rsidRDefault="00EE4C4D" w:rsidP="006E719C">
      <w:pPr>
        <w:pStyle w:val="ListParagraph"/>
        <w:numPr>
          <w:ilvl w:val="0"/>
          <w:numId w:val="6"/>
        </w:numPr>
        <w:autoSpaceDE w:val="0"/>
        <w:autoSpaceDN w:val="0"/>
        <w:adjustRightInd w:val="0"/>
        <w:spacing w:after="0" w:line="240" w:lineRule="auto"/>
        <w:rPr>
          <w:rFonts w:eastAsia="Amasis-LightPL" w:cstheme="minorHAnsi"/>
        </w:rPr>
      </w:pPr>
      <w:r w:rsidRPr="006E719C">
        <w:rPr>
          <w:rFonts w:eastAsia="Amasis-LightPL" w:cstheme="minorHAnsi"/>
        </w:rPr>
        <w:t>The information Shakespeare gives us about that location</w:t>
      </w:r>
      <w:r w:rsidR="002C7093" w:rsidRPr="006E719C">
        <w:rPr>
          <w:rFonts w:eastAsia="Amasis-LightPL" w:cstheme="minorHAnsi"/>
        </w:rPr>
        <w:t xml:space="preserve"> (</w:t>
      </w:r>
      <w:r w:rsidR="00647938" w:rsidRPr="006E719C">
        <w:rPr>
          <w:rFonts w:eastAsia="Amasis-LightPL" w:cstheme="minorHAnsi"/>
        </w:rPr>
        <w:t xml:space="preserve">encourage them to </w:t>
      </w:r>
      <w:r w:rsidR="002C7093" w:rsidRPr="006E719C">
        <w:rPr>
          <w:rFonts w:eastAsia="Amasis-LightPL" w:cstheme="minorHAnsi"/>
        </w:rPr>
        <w:t xml:space="preserve">focus on details – you could </w:t>
      </w:r>
      <w:r w:rsidR="00647938" w:rsidRPr="006E719C">
        <w:rPr>
          <w:rFonts w:eastAsia="Amasis-LightPL" w:cstheme="minorHAnsi"/>
        </w:rPr>
        <w:t xml:space="preserve">also ask them to </w:t>
      </w:r>
      <w:r w:rsidR="002C7093" w:rsidRPr="006E719C">
        <w:rPr>
          <w:rFonts w:eastAsia="Amasis-LightPL" w:cstheme="minorHAnsi"/>
        </w:rPr>
        <w:t>draw it)</w:t>
      </w:r>
    </w:p>
    <w:p w14:paraId="4ECC46B9" w14:textId="75E55177" w:rsidR="00EE4C4D" w:rsidRPr="006E719C" w:rsidRDefault="00EE4C4D" w:rsidP="006E719C">
      <w:pPr>
        <w:pStyle w:val="ListParagraph"/>
        <w:numPr>
          <w:ilvl w:val="0"/>
          <w:numId w:val="6"/>
        </w:numPr>
        <w:rPr>
          <w:rFonts w:eastAsia="Amasis-LightPL" w:cstheme="minorHAnsi"/>
        </w:rPr>
      </w:pPr>
      <w:r w:rsidRPr="006E719C">
        <w:rPr>
          <w:rFonts w:eastAsia="Amasis-LightPL" w:cstheme="minorHAnsi"/>
        </w:rPr>
        <w:t xml:space="preserve">The atmosphere of the </w:t>
      </w:r>
      <w:r w:rsidR="00647938" w:rsidRPr="006E719C">
        <w:rPr>
          <w:rFonts w:eastAsia="Amasis-LightPL" w:cstheme="minorHAnsi"/>
        </w:rPr>
        <w:t>location</w:t>
      </w:r>
      <w:r w:rsidRPr="006E719C">
        <w:rPr>
          <w:rFonts w:eastAsia="Amasis-LightPL" w:cstheme="minorHAnsi"/>
        </w:rPr>
        <w:t xml:space="preserve"> that Shakespeare is describing.</w:t>
      </w:r>
    </w:p>
    <w:p w14:paraId="2B9C919B" w14:textId="513E97F5" w:rsidR="00647938" w:rsidRPr="00951030" w:rsidRDefault="00647938" w:rsidP="00EE4C4D">
      <w:pPr>
        <w:rPr>
          <w:rFonts w:eastAsia="Amasis-LightPL" w:cstheme="minorHAnsi"/>
        </w:rPr>
      </w:pPr>
      <w:r>
        <w:rPr>
          <w:rFonts w:eastAsia="Amasis-LightPL" w:cstheme="minorHAnsi"/>
        </w:rPr>
        <w:t>Take feedback, encouraging students to justify their responses with explicit reference to the text.</w:t>
      </w:r>
    </w:p>
    <w:p w14:paraId="67D13314" w14:textId="5FA179BA" w:rsidR="00951030" w:rsidRPr="00951030" w:rsidRDefault="00951030" w:rsidP="00EE4C4D">
      <w:pPr>
        <w:rPr>
          <w:rFonts w:eastAsia="Amasis-LightPL" w:cstheme="minorHAnsi"/>
        </w:rPr>
      </w:pPr>
    </w:p>
    <w:p w14:paraId="7E2BE94D" w14:textId="145F19D8" w:rsidR="008D1859" w:rsidRPr="006E719C" w:rsidRDefault="008D1859" w:rsidP="006E719C">
      <w:pPr>
        <w:pStyle w:val="ListParagraph"/>
        <w:numPr>
          <w:ilvl w:val="0"/>
          <w:numId w:val="1"/>
        </w:numPr>
        <w:rPr>
          <w:rFonts w:cstheme="minorHAnsi"/>
        </w:rPr>
      </w:pPr>
      <w:r w:rsidRPr="006E719C">
        <w:rPr>
          <w:rFonts w:eastAsia="Amasis-LightPL" w:cstheme="minorHAnsi"/>
        </w:rPr>
        <w:t xml:space="preserve">Finally, have students explore the Fact Sheet on </w:t>
      </w:r>
      <w:r w:rsidRPr="006E719C">
        <w:rPr>
          <w:rFonts w:eastAsia="Amasis-LightPL" w:cstheme="minorHAnsi"/>
          <w:highlight w:val="yellow"/>
        </w:rPr>
        <w:t>special effects</w:t>
      </w:r>
      <w:r w:rsidRPr="006E719C">
        <w:rPr>
          <w:rFonts w:eastAsia="Amasis-LightPL" w:cstheme="minorHAnsi"/>
        </w:rPr>
        <w:t>, and add further annotations explaining how they could supplement Shakespeare’s language with the special effects that were available in Shakespeare’s time.</w:t>
      </w:r>
    </w:p>
    <w:p w14:paraId="04261A59" w14:textId="77777777" w:rsidR="00320EA0" w:rsidRDefault="00320EA0">
      <w:pPr>
        <w:rPr>
          <w:rFonts w:eastAsia="Amasis-LightPL" w:cstheme="minorHAnsi"/>
        </w:rPr>
      </w:pPr>
      <w:r>
        <w:rPr>
          <w:rFonts w:eastAsia="Amasis-LightPL" w:cstheme="minorHAnsi"/>
        </w:rPr>
        <w:br w:type="page"/>
      </w:r>
    </w:p>
    <w:p w14:paraId="5BC134B6" w14:textId="77777777" w:rsidR="00EF3253" w:rsidRDefault="00EF3253">
      <w:pPr>
        <w:rPr>
          <w:rFonts w:eastAsia="Amasis-LightPL" w:cstheme="minorHAnsi"/>
          <w:b/>
          <w:bCs/>
          <w:i/>
          <w:iCs/>
        </w:rPr>
      </w:pPr>
    </w:p>
    <w:p w14:paraId="18953713" w14:textId="53721CA1" w:rsidR="00320EA0" w:rsidRPr="008D1859" w:rsidRDefault="008D1859">
      <w:pPr>
        <w:rPr>
          <w:rFonts w:eastAsia="Amasis-LightPL" w:cstheme="minorHAnsi"/>
          <w:b/>
          <w:bCs/>
        </w:rPr>
      </w:pPr>
      <w:r w:rsidRPr="008D1859">
        <w:rPr>
          <w:rFonts w:eastAsia="Amasis-LightPL" w:cstheme="minorHAnsi"/>
          <w:b/>
          <w:bCs/>
          <w:i/>
          <w:iCs/>
        </w:rPr>
        <w:t>The Tempest</w:t>
      </w:r>
      <w:r w:rsidRPr="008D1859">
        <w:rPr>
          <w:rFonts w:eastAsia="Amasis-LightPL" w:cstheme="minorHAnsi"/>
          <w:b/>
          <w:bCs/>
        </w:rPr>
        <w:t xml:space="preserve">, </w:t>
      </w:r>
      <w:r w:rsidR="00D21A5F" w:rsidRPr="008D1859">
        <w:rPr>
          <w:rFonts w:eastAsia="Amasis-LightPL" w:cstheme="minorHAnsi"/>
          <w:b/>
          <w:bCs/>
        </w:rPr>
        <w:t>Act 1 Scene 1</w:t>
      </w:r>
      <w:r>
        <w:rPr>
          <w:rFonts w:eastAsia="Amasis-LightPL" w:cstheme="minorHAnsi"/>
          <w:b/>
          <w:bCs/>
        </w:rPr>
        <w:t xml:space="preserve"> (edited by Shakespeare’s Globe)</w:t>
      </w:r>
    </w:p>
    <w:p w14:paraId="61BE0DC5" w14:textId="77777777" w:rsidR="00320EA0" w:rsidRPr="00320EA0" w:rsidRDefault="00320EA0" w:rsidP="00320EA0">
      <w:pPr>
        <w:spacing w:after="0" w:line="240" w:lineRule="auto"/>
        <w:rPr>
          <w:rFonts w:eastAsia="Times New Roman" w:cstheme="minorHAnsi"/>
          <w:sz w:val="20"/>
          <w:szCs w:val="20"/>
          <w:lang w:eastAsia="en-GB"/>
        </w:rPr>
      </w:pPr>
      <w:bookmarkStart w:id="0" w:name="speech1"/>
      <w:r w:rsidRPr="00320EA0">
        <w:rPr>
          <w:rFonts w:eastAsia="Times New Roman" w:cstheme="minorHAnsi"/>
          <w:b/>
          <w:bCs/>
          <w:color w:val="000000"/>
          <w:sz w:val="20"/>
          <w:szCs w:val="20"/>
          <w:lang w:eastAsia="en-GB"/>
        </w:rPr>
        <w:t>Master</w:t>
      </w:r>
      <w:bookmarkEnd w:id="0"/>
    </w:p>
    <w:p w14:paraId="53232298"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1" w:name="2"/>
      <w:r w:rsidRPr="00320EA0">
        <w:rPr>
          <w:rFonts w:eastAsia="Times New Roman" w:cstheme="minorHAnsi"/>
          <w:color w:val="000000"/>
          <w:sz w:val="20"/>
          <w:szCs w:val="20"/>
          <w:lang w:eastAsia="en-GB"/>
        </w:rPr>
        <w:t>Boatswain!</w:t>
      </w:r>
      <w:bookmarkEnd w:id="1"/>
    </w:p>
    <w:p w14:paraId="05F30DDE" w14:textId="77777777" w:rsidR="00320EA0" w:rsidRPr="00320EA0" w:rsidRDefault="00320EA0" w:rsidP="00320EA0">
      <w:pPr>
        <w:spacing w:after="0" w:line="240" w:lineRule="auto"/>
        <w:rPr>
          <w:rFonts w:eastAsia="Times New Roman" w:cstheme="minorHAnsi"/>
          <w:sz w:val="20"/>
          <w:szCs w:val="20"/>
          <w:lang w:eastAsia="en-GB"/>
        </w:rPr>
      </w:pPr>
      <w:bookmarkStart w:id="2" w:name="speech2"/>
      <w:r w:rsidRPr="00320EA0">
        <w:rPr>
          <w:rFonts w:eastAsia="Times New Roman" w:cstheme="minorHAnsi"/>
          <w:b/>
          <w:bCs/>
          <w:color w:val="000000"/>
          <w:sz w:val="20"/>
          <w:szCs w:val="20"/>
          <w:lang w:eastAsia="en-GB"/>
        </w:rPr>
        <w:t>Boatswain</w:t>
      </w:r>
      <w:bookmarkEnd w:id="2"/>
    </w:p>
    <w:p w14:paraId="5867BFA9"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3" w:name="3"/>
      <w:r w:rsidRPr="00320EA0">
        <w:rPr>
          <w:rFonts w:eastAsia="Times New Roman" w:cstheme="minorHAnsi"/>
          <w:color w:val="000000"/>
          <w:sz w:val="20"/>
          <w:szCs w:val="20"/>
          <w:lang w:eastAsia="en-GB"/>
        </w:rPr>
        <w:t>Here, master: what cheer?</w:t>
      </w:r>
      <w:bookmarkEnd w:id="3"/>
    </w:p>
    <w:p w14:paraId="1F309136" w14:textId="77777777" w:rsidR="00320EA0" w:rsidRPr="00320EA0" w:rsidRDefault="00320EA0" w:rsidP="00320EA0">
      <w:pPr>
        <w:spacing w:after="0" w:line="240" w:lineRule="auto"/>
        <w:rPr>
          <w:rFonts w:eastAsia="Times New Roman" w:cstheme="minorHAnsi"/>
          <w:sz w:val="20"/>
          <w:szCs w:val="20"/>
          <w:lang w:eastAsia="en-GB"/>
        </w:rPr>
      </w:pPr>
      <w:bookmarkStart w:id="4" w:name="speech3"/>
      <w:r w:rsidRPr="00320EA0">
        <w:rPr>
          <w:rFonts w:eastAsia="Times New Roman" w:cstheme="minorHAnsi"/>
          <w:b/>
          <w:bCs/>
          <w:color w:val="000000"/>
          <w:sz w:val="20"/>
          <w:szCs w:val="20"/>
          <w:lang w:eastAsia="en-GB"/>
        </w:rPr>
        <w:t>Master</w:t>
      </w:r>
      <w:bookmarkEnd w:id="4"/>
    </w:p>
    <w:p w14:paraId="253F7DCA"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5" w:name="4"/>
      <w:r w:rsidRPr="00320EA0">
        <w:rPr>
          <w:rFonts w:eastAsia="Times New Roman" w:cstheme="minorHAnsi"/>
          <w:color w:val="000000"/>
          <w:sz w:val="20"/>
          <w:szCs w:val="20"/>
          <w:lang w:eastAsia="en-GB"/>
        </w:rPr>
        <w:t xml:space="preserve">Good, speak to the mariners: fall </w:t>
      </w:r>
      <w:proofErr w:type="spellStart"/>
      <w:r w:rsidRPr="00320EA0">
        <w:rPr>
          <w:rFonts w:eastAsia="Times New Roman" w:cstheme="minorHAnsi"/>
          <w:color w:val="000000"/>
          <w:sz w:val="20"/>
          <w:szCs w:val="20"/>
          <w:lang w:eastAsia="en-GB"/>
        </w:rPr>
        <w:t>to't</w:t>
      </w:r>
      <w:proofErr w:type="spellEnd"/>
      <w:r w:rsidRPr="00320EA0">
        <w:rPr>
          <w:rFonts w:eastAsia="Times New Roman" w:cstheme="minorHAnsi"/>
          <w:color w:val="000000"/>
          <w:sz w:val="20"/>
          <w:szCs w:val="20"/>
          <w:lang w:eastAsia="en-GB"/>
        </w:rPr>
        <w:t>, yarely,</w:t>
      </w:r>
      <w:bookmarkEnd w:id="5"/>
      <w:r w:rsidRPr="00320EA0">
        <w:rPr>
          <w:rFonts w:eastAsia="Times New Roman" w:cstheme="minorHAnsi"/>
          <w:color w:val="000000"/>
          <w:sz w:val="20"/>
          <w:szCs w:val="20"/>
          <w:lang w:eastAsia="en-GB"/>
        </w:rPr>
        <w:br/>
      </w:r>
      <w:bookmarkStart w:id="6" w:name="5"/>
      <w:r w:rsidRPr="00320EA0">
        <w:rPr>
          <w:rFonts w:eastAsia="Times New Roman" w:cstheme="minorHAnsi"/>
          <w:color w:val="000000"/>
          <w:sz w:val="20"/>
          <w:szCs w:val="20"/>
          <w:lang w:eastAsia="en-GB"/>
        </w:rPr>
        <w:t>or we run ourselves aground: bestir, bestir.</w:t>
      </w:r>
      <w:bookmarkEnd w:id="6"/>
    </w:p>
    <w:p w14:paraId="0FC97891"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Exit</w:t>
      </w:r>
    </w:p>
    <w:p w14:paraId="3F22FF69"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Enter Mariners</w:t>
      </w:r>
    </w:p>
    <w:p w14:paraId="3CAD237B" w14:textId="77777777" w:rsidR="00320EA0" w:rsidRPr="00320EA0" w:rsidRDefault="00320EA0" w:rsidP="00320EA0">
      <w:pPr>
        <w:spacing w:after="0" w:line="240" w:lineRule="auto"/>
        <w:rPr>
          <w:rFonts w:eastAsia="Times New Roman" w:cstheme="minorHAnsi"/>
          <w:sz w:val="20"/>
          <w:szCs w:val="20"/>
          <w:lang w:eastAsia="en-GB"/>
        </w:rPr>
      </w:pPr>
      <w:bookmarkStart w:id="7" w:name="speech4"/>
      <w:r w:rsidRPr="00320EA0">
        <w:rPr>
          <w:rFonts w:eastAsia="Times New Roman" w:cstheme="minorHAnsi"/>
          <w:b/>
          <w:bCs/>
          <w:color w:val="000000"/>
          <w:sz w:val="20"/>
          <w:szCs w:val="20"/>
          <w:lang w:eastAsia="en-GB"/>
        </w:rPr>
        <w:t>Boatswain</w:t>
      </w:r>
      <w:bookmarkEnd w:id="7"/>
    </w:p>
    <w:p w14:paraId="5936F256"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8" w:name="6"/>
      <w:r w:rsidRPr="00320EA0">
        <w:rPr>
          <w:rFonts w:eastAsia="Times New Roman" w:cstheme="minorHAnsi"/>
          <w:color w:val="000000"/>
          <w:sz w:val="20"/>
          <w:szCs w:val="20"/>
          <w:lang w:eastAsia="en-GB"/>
        </w:rPr>
        <w:t>Heigh, my hearts! cheerly, cheerly, my hearts!</w:t>
      </w:r>
      <w:bookmarkEnd w:id="8"/>
      <w:r w:rsidRPr="00320EA0">
        <w:rPr>
          <w:rFonts w:eastAsia="Times New Roman" w:cstheme="minorHAnsi"/>
          <w:color w:val="000000"/>
          <w:sz w:val="20"/>
          <w:szCs w:val="20"/>
          <w:lang w:eastAsia="en-GB"/>
        </w:rPr>
        <w:br/>
      </w:r>
      <w:bookmarkStart w:id="9" w:name="7"/>
      <w:r w:rsidRPr="00320EA0">
        <w:rPr>
          <w:rFonts w:eastAsia="Times New Roman" w:cstheme="minorHAnsi"/>
          <w:color w:val="000000"/>
          <w:sz w:val="20"/>
          <w:szCs w:val="20"/>
          <w:lang w:eastAsia="en-GB"/>
        </w:rPr>
        <w:t>yare, yare! Take in the topsail. Tend to the</w:t>
      </w:r>
      <w:bookmarkEnd w:id="9"/>
      <w:r w:rsidRPr="00320EA0">
        <w:rPr>
          <w:rFonts w:eastAsia="Times New Roman" w:cstheme="minorHAnsi"/>
          <w:color w:val="000000"/>
          <w:sz w:val="20"/>
          <w:szCs w:val="20"/>
          <w:lang w:eastAsia="en-GB"/>
        </w:rPr>
        <w:br/>
      </w:r>
      <w:bookmarkStart w:id="10" w:name="8"/>
      <w:r w:rsidRPr="00320EA0">
        <w:rPr>
          <w:rFonts w:eastAsia="Times New Roman" w:cstheme="minorHAnsi"/>
          <w:color w:val="000000"/>
          <w:sz w:val="20"/>
          <w:szCs w:val="20"/>
          <w:lang w:eastAsia="en-GB"/>
        </w:rPr>
        <w:t>master's whistle. Blow, till thou burst thy wind,</w:t>
      </w:r>
      <w:bookmarkEnd w:id="10"/>
      <w:r w:rsidRPr="00320EA0">
        <w:rPr>
          <w:rFonts w:eastAsia="Times New Roman" w:cstheme="minorHAnsi"/>
          <w:color w:val="000000"/>
          <w:sz w:val="20"/>
          <w:szCs w:val="20"/>
          <w:lang w:eastAsia="en-GB"/>
        </w:rPr>
        <w:br/>
      </w:r>
      <w:bookmarkStart w:id="11" w:name="9"/>
      <w:r w:rsidRPr="00320EA0">
        <w:rPr>
          <w:rFonts w:eastAsia="Times New Roman" w:cstheme="minorHAnsi"/>
          <w:color w:val="000000"/>
          <w:sz w:val="20"/>
          <w:szCs w:val="20"/>
          <w:lang w:eastAsia="en-GB"/>
        </w:rPr>
        <w:t>if room enough!</w:t>
      </w:r>
      <w:bookmarkEnd w:id="11"/>
    </w:p>
    <w:p w14:paraId="2BFBA01D"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Enter ALONSO, SEBASTIAN, ANTONIO, FERDINAND, GONZALO, and others</w:t>
      </w:r>
    </w:p>
    <w:p w14:paraId="6F3A4E53" w14:textId="77777777" w:rsidR="00320EA0" w:rsidRPr="00320EA0" w:rsidRDefault="00320EA0" w:rsidP="00320EA0">
      <w:pPr>
        <w:spacing w:after="0" w:line="240" w:lineRule="auto"/>
        <w:rPr>
          <w:rFonts w:eastAsia="Times New Roman" w:cstheme="minorHAnsi"/>
          <w:sz w:val="20"/>
          <w:szCs w:val="20"/>
          <w:lang w:eastAsia="en-GB"/>
        </w:rPr>
      </w:pPr>
      <w:bookmarkStart w:id="12" w:name="speech5"/>
      <w:r w:rsidRPr="00320EA0">
        <w:rPr>
          <w:rFonts w:eastAsia="Times New Roman" w:cstheme="minorHAnsi"/>
          <w:b/>
          <w:bCs/>
          <w:color w:val="000000"/>
          <w:sz w:val="20"/>
          <w:szCs w:val="20"/>
          <w:lang w:eastAsia="en-GB"/>
        </w:rPr>
        <w:t>ALONSO</w:t>
      </w:r>
      <w:bookmarkEnd w:id="12"/>
    </w:p>
    <w:p w14:paraId="4C35C427" w14:textId="7B0D5DFD" w:rsidR="00320EA0" w:rsidRPr="00320EA0" w:rsidRDefault="00320EA0" w:rsidP="00721CE2">
      <w:pPr>
        <w:spacing w:after="100" w:line="240" w:lineRule="auto"/>
        <w:rPr>
          <w:rFonts w:eastAsia="Times New Roman" w:cstheme="minorHAnsi"/>
          <w:sz w:val="20"/>
          <w:szCs w:val="20"/>
          <w:lang w:eastAsia="en-GB"/>
        </w:rPr>
      </w:pPr>
      <w:bookmarkStart w:id="13" w:name="10"/>
      <w:r w:rsidRPr="00320EA0">
        <w:rPr>
          <w:rFonts w:eastAsia="Times New Roman" w:cstheme="minorHAnsi"/>
          <w:color w:val="000000"/>
          <w:sz w:val="20"/>
          <w:szCs w:val="20"/>
          <w:lang w:eastAsia="en-GB"/>
        </w:rPr>
        <w:t>Good boatswain, have care. Where's the master?</w:t>
      </w:r>
      <w:bookmarkEnd w:id="13"/>
    </w:p>
    <w:p w14:paraId="3B45146F" w14:textId="77777777" w:rsidR="004873A6" w:rsidRPr="00320EA0" w:rsidRDefault="004873A6" w:rsidP="004873A6">
      <w:pPr>
        <w:spacing w:after="0" w:line="240" w:lineRule="auto"/>
        <w:rPr>
          <w:rFonts w:eastAsia="Times New Roman" w:cstheme="minorHAnsi"/>
          <w:sz w:val="20"/>
          <w:szCs w:val="20"/>
          <w:lang w:eastAsia="en-GB"/>
        </w:rPr>
      </w:pPr>
      <w:bookmarkStart w:id="14" w:name="12"/>
      <w:r w:rsidRPr="00320EA0">
        <w:rPr>
          <w:rFonts w:eastAsia="Times New Roman" w:cstheme="minorHAnsi"/>
          <w:b/>
          <w:bCs/>
          <w:color w:val="000000"/>
          <w:sz w:val="20"/>
          <w:szCs w:val="20"/>
          <w:lang w:eastAsia="en-GB"/>
        </w:rPr>
        <w:t>Boatswain</w:t>
      </w:r>
    </w:p>
    <w:p w14:paraId="33D6156F" w14:textId="5F2ACC1C" w:rsidR="00320EA0" w:rsidRPr="00320EA0" w:rsidRDefault="00320EA0" w:rsidP="004873A6">
      <w:pPr>
        <w:spacing w:after="100" w:line="240" w:lineRule="auto"/>
        <w:rPr>
          <w:rFonts w:eastAsia="Times New Roman" w:cstheme="minorHAnsi"/>
          <w:color w:val="000000"/>
          <w:sz w:val="20"/>
          <w:szCs w:val="20"/>
          <w:lang w:eastAsia="en-GB"/>
        </w:rPr>
      </w:pPr>
      <w:r w:rsidRPr="00320EA0">
        <w:rPr>
          <w:rFonts w:eastAsia="Times New Roman" w:cstheme="minorHAnsi"/>
          <w:color w:val="000000"/>
          <w:sz w:val="20"/>
          <w:szCs w:val="20"/>
          <w:lang w:eastAsia="en-GB"/>
        </w:rPr>
        <w:t>I pray now, keep below.</w:t>
      </w:r>
      <w:bookmarkStart w:id="15" w:name="14"/>
      <w:bookmarkEnd w:id="14"/>
      <w:r w:rsidR="00721CE2">
        <w:rPr>
          <w:rFonts w:eastAsia="Times New Roman" w:cstheme="minorHAnsi"/>
          <w:color w:val="000000"/>
          <w:sz w:val="20"/>
          <w:szCs w:val="20"/>
          <w:lang w:eastAsia="en-GB"/>
        </w:rPr>
        <w:t xml:space="preserve"> </w:t>
      </w:r>
      <w:r w:rsidRPr="00320EA0">
        <w:rPr>
          <w:rFonts w:eastAsia="Times New Roman" w:cstheme="minorHAnsi"/>
          <w:color w:val="000000"/>
          <w:sz w:val="20"/>
          <w:szCs w:val="20"/>
          <w:lang w:eastAsia="en-GB"/>
        </w:rPr>
        <w:t>You mar our labour: keep your</w:t>
      </w:r>
      <w:bookmarkEnd w:id="15"/>
      <w:r w:rsidRPr="00320EA0">
        <w:rPr>
          <w:rFonts w:eastAsia="Times New Roman" w:cstheme="minorHAnsi"/>
          <w:color w:val="000000"/>
          <w:sz w:val="20"/>
          <w:szCs w:val="20"/>
          <w:lang w:eastAsia="en-GB"/>
        </w:rPr>
        <w:br/>
      </w:r>
      <w:bookmarkStart w:id="16" w:name="15"/>
      <w:r w:rsidRPr="00320EA0">
        <w:rPr>
          <w:rFonts w:eastAsia="Times New Roman" w:cstheme="minorHAnsi"/>
          <w:color w:val="000000"/>
          <w:sz w:val="20"/>
          <w:szCs w:val="20"/>
          <w:lang w:eastAsia="en-GB"/>
        </w:rPr>
        <w:t>cabins: you do assist the storm.</w:t>
      </w:r>
      <w:bookmarkEnd w:id="16"/>
    </w:p>
    <w:p w14:paraId="370119B8" w14:textId="77777777" w:rsidR="00320EA0" w:rsidRPr="00320EA0" w:rsidRDefault="00320EA0" w:rsidP="00320EA0">
      <w:pPr>
        <w:spacing w:after="0" w:line="240" w:lineRule="auto"/>
        <w:rPr>
          <w:rFonts w:eastAsia="Times New Roman" w:cstheme="minorHAnsi"/>
          <w:sz w:val="20"/>
          <w:szCs w:val="20"/>
          <w:lang w:eastAsia="en-GB"/>
        </w:rPr>
      </w:pPr>
      <w:bookmarkStart w:id="17" w:name="speech9"/>
      <w:r w:rsidRPr="00320EA0">
        <w:rPr>
          <w:rFonts w:eastAsia="Times New Roman" w:cstheme="minorHAnsi"/>
          <w:b/>
          <w:bCs/>
          <w:color w:val="000000"/>
          <w:sz w:val="20"/>
          <w:szCs w:val="20"/>
          <w:lang w:eastAsia="en-GB"/>
        </w:rPr>
        <w:t>GONZALO</w:t>
      </w:r>
      <w:bookmarkEnd w:id="17"/>
    </w:p>
    <w:p w14:paraId="40446BE1"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18" w:name="16"/>
      <w:r w:rsidRPr="00320EA0">
        <w:rPr>
          <w:rFonts w:eastAsia="Times New Roman" w:cstheme="minorHAnsi"/>
          <w:color w:val="000000"/>
          <w:sz w:val="20"/>
          <w:szCs w:val="20"/>
          <w:lang w:eastAsia="en-GB"/>
        </w:rPr>
        <w:t>Nay, good, be patient.</w:t>
      </w:r>
      <w:bookmarkEnd w:id="18"/>
    </w:p>
    <w:p w14:paraId="1BEB6DE2" w14:textId="77777777" w:rsidR="00320EA0" w:rsidRPr="00320EA0" w:rsidRDefault="00320EA0" w:rsidP="00320EA0">
      <w:pPr>
        <w:spacing w:after="0" w:line="240" w:lineRule="auto"/>
        <w:rPr>
          <w:rFonts w:eastAsia="Times New Roman" w:cstheme="minorHAnsi"/>
          <w:sz w:val="20"/>
          <w:szCs w:val="20"/>
          <w:lang w:eastAsia="en-GB"/>
        </w:rPr>
      </w:pPr>
      <w:bookmarkStart w:id="19" w:name="speech10"/>
      <w:r w:rsidRPr="00320EA0">
        <w:rPr>
          <w:rFonts w:eastAsia="Times New Roman" w:cstheme="minorHAnsi"/>
          <w:b/>
          <w:bCs/>
          <w:color w:val="000000"/>
          <w:sz w:val="20"/>
          <w:szCs w:val="20"/>
          <w:lang w:eastAsia="en-GB"/>
        </w:rPr>
        <w:t>Boatswain</w:t>
      </w:r>
      <w:bookmarkEnd w:id="19"/>
    </w:p>
    <w:p w14:paraId="31E33418"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20" w:name="17"/>
      <w:r w:rsidRPr="00320EA0">
        <w:rPr>
          <w:rFonts w:eastAsia="Times New Roman" w:cstheme="minorHAnsi"/>
          <w:color w:val="000000"/>
          <w:sz w:val="20"/>
          <w:szCs w:val="20"/>
          <w:lang w:eastAsia="en-GB"/>
        </w:rPr>
        <w:t>When the sea is. Hence! What cares these roarers</w:t>
      </w:r>
      <w:bookmarkEnd w:id="20"/>
      <w:r w:rsidRPr="00320EA0">
        <w:rPr>
          <w:rFonts w:eastAsia="Times New Roman" w:cstheme="minorHAnsi"/>
          <w:color w:val="000000"/>
          <w:sz w:val="20"/>
          <w:szCs w:val="20"/>
          <w:lang w:eastAsia="en-GB"/>
        </w:rPr>
        <w:br/>
      </w:r>
      <w:bookmarkStart w:id="21" w:name="18"/>
      <w:r w:rsidRPr="00320EA0">
        <w:rPr>
          <w:rFonts w:eastAsia="Times New Roman" w:cstheme="minorHAnsi"/>
          <w:color w:val="000000"/>
          <w:sz w:val="20"/>
          <w:szCs w:val="20"/>
          <w:lang w:eastAsia="en-GB"/>
        </w:rPr>
        <w:t>for the name of king? To cabin: silence! trouble us not.</w:t>
      </w:r>
      <w:bookmarkEnd w:id="21"/>
    </w:p>
    <w:p w14:paraId="74525103" w14:textId="77777777" w:rsidR="00320EA0" w:rsidRPr="00320EA0" w:rsidRDefault="00320EA0" w:rsidP="00320EA0">
      <w:pPr>
        <w:spacing w:after="0" w:line="240" w:lineRule="auto"/>
        <w:rPr>
          <w:rFonts w:eastAsia="Times New Roman" w:cstheme="minorHAnsi"/>
          <w:sz w:val="20"/>
          <w:szCs w:val="20"/>
          <w:lang w:eastAsia="en-GB"/>
        </w:rPr>
      </w:pPr>
      <w:bookmarkStart w:id="22" w:name="speech11"/>
      <w:r w:rsidRPr="00320EA0">
        <w:rPr>
          <w:rFonts w:eastAsia="Times New Roman" w:cstheme="minorHAnsi"/>
          <w:b/>
          <w:bCs/>
          <w:color w:val="000000"/>
          <w:sz w:val="20"/>
          <w:szCs w:val="20"/>
          <w:lang w:eastAsia="en-GB"/>
        </w:rPr>
        <w:t>GONZALO</w:t>
      </w:r>
      <w:bookmarkEnd w:id="22"/>
    </w:p>
    <w:p w14:paraId="14FAC732"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23" w:name="19"/>
      <w:r w:rsidRPr="00320EA0">
        <w:rPr>
          <w:rFonts w:eastAsia="Times New Roman" w:cstheme="minorHAnsi"/>
          <w:color w:val="000000"/>
          <w:sz w:val="20"/>
          <w:szCs w:val="20"/>
          <w:lang w:eastAsia="en-GB"/>
        </w:rPr>
        <w:t>Good, yet remember whom thou hast aboard.</w:t>
      </w:r>
      <w:bookmarkEnd w:id="23"/>
    </w:p>
    <w:p w14:paraId="73B87A3D" w14:textId="77777777" w:rsidR="00320EA0" w:rsidRPr="00320EA0" w:rsidRDefault="00320EA0" w:rsidP="00320EA0">
      <w:pPr>
        <w:spacing w:after="0" w:line="240" w:lineRule="auto"/>
        <w:rPr>
          <w:rFonts w:eastAsia="Times New Roman" w:cstheme="minorHAnsi"/>
          <w:sz w:val="20"/>
          <w:szCs w:val="20"/>
          <w:lang w:eastAsia="en-GB"/>
        </w:rPr>
      </w:pPr>
      <w:bookmarkStart w:id="24" w:name="speech12"/>
      <w:r w:rsidRPr="00320EA0">
        <w:rPr>
          <w:rFonts w:eastAsia="Times New Roman" w:cstheme="minorHAnsi"/>
          <w:b/>
          <w:bCs/>
          <w:color w:val="000000"/>
          <w:sz w:val="20"/>
          <w:szCs w:val="20"/>
          <w:lang w:eastAsia="en-GB"/>
        </w:rPr>
        <w:t>Boatswain</w:t>
      </w:r>
      <w:bookmarkEnd w:id="24"/>
    </w:p>
    <w:p w14:paraId="07367564" w14:textId="72DCB180" w:rsidR="00320EA0" w:rsidRDefault="00320EA0" w:rsidP="00320EA0">
      <w:pPr>
        <w:spacing w:after="0" w:line="240" w:lineRule="auto"/>
        <w:rPr>
          <w:rFonts w:eastAsia="Times New Roman" w:cstheme="minorHAnsi"/>
          <w:color w:val="000000"/>
          <w:sz w:val="20"/>
          <w:szCs w:val="20"/>
          <w:lang w:eastAsia="en-GB"/>
        </w:rPr>
      </w:pPr>
      <w:bookmarkStart w:id="25" w:name="20"/>
      <w:r w:rsidRPr="00320EA0">
        <w:rPr>
          <w:rFonts w:eastAsia="Times New Roman" w:cstheme="minorHAnsi"/>
          <w:color w:val="000000"/>
          <w:sz w:val="20"/>
          <w:szCs w:val="20"/>
          <w:lang w:eastAsia="en-GB"/>
        </w:rPr>
        <w:t>None that I more love than myself. You are a</w:t>
      </w:r>
      <w:bookmarkEnd w:id="25"/>
      <w:r w:rsidRPr="00320EA0">
        <w:rPr>
          <w:rFonts w:eastAsia="Times New Roman" w:cstheme="minorHAnsi"/>
          <w:color w:val="000000"/>
          <w:sz w:val="20"/>
          <w:szCs w:val="20"/>
          <w:lang w:eastAsia="en-GB"/>
        </w:rPr>
        <w:br/>
      </w:r>
      <w:bookmarkStart w:id="26" w:name="21"/>
      <w:r w:rsidRPr="00320EA0">
        <w:rPr>
          <w:rFonts w:eastAsia="Times New Roman" w:cstheme="minorHAnsi"/>
          <w:color w:val="000000"/>
          <w:sz w:val="20"/>
          <w:szCs w:val="20"/>
          <w:lang w:eastAsia="en-GB"/>
        </w:rPr>
        <w:t>counsellor; if you can command these elements to</w:t>
      </w:r>
      <w:bookmarkEnd w:id="26"/>
      <w:r w:rsidRPr="00320EA0">
        <w:rPr>
          <w:rFonts w:eastAsia="Times New Roman" w:cstheme="minorHAnsi"/>
          <w:color w:val="000000"/>
          <w:sz w:val="20"/>
          <w:szCs w:val="20"/>
          <w:lang w:eastAsia="en-GB"/>
        </w:rPr>
        <w:br/>
      </w:r>
      <w:bookmarkStart w:id="27" w:name="22"/>
      <w:r w:rsidRPr="00320EA0">
        <w:rPr>
          <w:rFonts w:eastAsia="Times New Roman" w:cstheme="minorHAnsi"/>
          <w:color w:val="000000"/>
          <w:sz w:val="20"/>
          <w:szCs w:val="20"/>
          <w:lang w:eastAsia="en-GB"/>
        </w:rPr>
        <w:t>silence, and work the peace of the present, we will</w:t>
      </w:r>
      <w:bookmarkEnd w:id="27"/>
      <w:r w:rsidRPr="00320EA0">
        <w:rPr>
          <w:rFonts w:eastAsia="Times New Roman" w:cstheme="minorHAnsi"/>
          <w:color w:val="000000"/>
          <w:sz w:val="20"/>
          <w:szCs w:val="20"/>
          <w:lang w:eastAsia="en-GB"/>
        </w:rPr>
        <w:br/>
      </w:r>
      <w:bookmarkStart w:id="28" w:name="23"/>
      <w:r w:rsidRPr="00320EA0">
        <w:rPr>
          <w:rFonts w:eastAsia="Times New Roman" w:cstheme="minorHAnsi"/>
          <w:color w:val="000000"/>
          <w:sz w:val="20"/>
          <w:szCs w:val="20"/>
          <w:lang w:eastAsia="en-GB"/>
        </w:rPr>
        <w:t>not hand a rope more; use your authority: if you</w:t>
      </w:r>
      <w:bookmarkEnd w:id="28"/>
      <w:r w:rsidRPr="00320EA0">
        <w:rPr>
          <w:rFonts w:eastAsia="Times New Roman" w:cstheme="minorHAnsi"/>
          <w:color w:val="000000"/>
          <w:sz w:val="20"/>
          <w:szCs w:val="20"/>
          <w:lang w:eastAsia="en-GB"/>
        </w:rPr>
        <w:br/>
      </w:r>
      <w:bookmarkStart w:id="29" w:name="24"/>
      <w:r w:rsidRPr="00320EA0">
        <w:rPr>
          <w:rFonts w:eastAsia="Times New Roman" w:cstheme="minorHAnsi"/>
          <w:color w:val="000000"/>
          <w:sz w:val="20"/>
          <w:szCs w:val="20"/>
          <w:lang w:eastAsia="en-GB"/>
        </w:rPr>
        <w:t>cannot, give thanks you have lived so long, and make</w:t>
      </w:r>
      <w:bookmarkEnd w:id="29"/>
      <w:r w:rsidRPr="00320EA0">
        <w:rPr>
          <w:rFonts w:eastAsia="Times New Roman" w:cstheme="minorHAnsi"/>
          <w:color w:val="000000"/>
          <w:sz w:val="20"/>
          <w:szCs w:val="20"/>
          <w:lang w:eastAsia="en-GB"/>
        </w:rPr>
        <w:br/>
      </w:r>
      <w:bookmarkStart w:id="30" w:name="25"/>
      <w:r w:rsidRPr="00320EA0">
        <w:rPr>
          <w:rFonts w:eastAsia="Times New Roman" w:cstheme="minorHAnsi"/>
          <w:color w:val="000000"/>
          <w:sz w:val="20"/>
          <w:szCs w:val="20"/>
          <w:lang w:eastAsia="en-GB"/>
        </w:rPr>
        <w:t>yourself ready in your cabin for the mischance of</w:t>
      </w:r>
      <w:bookmarkEnd w:id="30"/>
      <w:r w:rsidRPr="00320EA0">
        <w:rPr>
          <w:rFonts w:eastAsia="Times New Roman" w:cstheme="minorHAnsi"/>
          <w:color w:val="000000"/>
          <w:sz w:val="20"/>
          <w:szCs w:val="20"/>
          <w:lang w:eastAsia="en-GB"/>
        </w:rPr>
        <w:br/>
      </w:r>
      <w:bookmarkStart w:id="31" w:name="26"/>
      <w:r w:rsidRPr="00320EA0">
        <w:rPr>
          <w:rFonts w:eastAsia="Times New Roman" w:cstheme="minorHAnsi"/>
          <w:color w:val="000000"/>
          <w:sz w:val="20"/>
          <w:szCs w:val="20"/>
          <w:lang w:eastAsia="en-GB"/>
        </w:rPr>
        <w:t xml:space="preserve">the </w:t>
      </w:r>
      <w:proofErr w:type="gramStart"/>
      <w:r w:rsidRPr="00320EA0">
        <w:rPr>
          <w:rFonts w:eastAsia="Times New Roman" w:cstheme="minorHAnsi"/>
          <w:color w:val="000000"/>
          <w:sz w:val="20"/>
          <w:szCs w:val="20"/>
          <w:lang w:eastAsia="en-GB"/>
        </w:rPr>
        <w:t>hour, if</w:t>
      </w:r>
      <w:proofErr w:type="gramEnd"/>
      <w:r w:rsidRPr="00320EA0">
        <w:rPr>
          <w:rFonts w:eastAsia="Times New Roman" w:cstheme="minorHAnsi"/>
          <w:color w:val="000000"/>
          <w:sz w:val="20"/>
          <w:szCs w:val="20"/>
          <w:lang w:eastAsia="en-GB"/>
        </w:rPr>
        <w:t xml:space="preserve"> it so hap. Cheerly, good hearts! Out</w:t>
      </w:r>
      <w:bookmarkEnd w:id="31"/>
      <w:r w:rsidRPr="00320EA0">
        <w:rPr>
          <w:rFonts w:eastAsia="Times New Roman" w:cstheme="minorHAnsi"/>
          <w:color w:val="000000"/>
          <w:sz w:val="20"/>
          <w:szCs w:val="20"/>
          <w:lang w:eastAsia="en-GB"/>
        </w:rPr>
        <w:br/>
      </w:r>
      <w:bookmarkStart w:id="32" w:name="27"/>
      <w:r w:rsidRPr="00320EA0">
        <w:rPr>
          <w:rFonts w:eastAsia="Times New Roman" w:cstheme="minorHAnsi"/>
          <w:color w:val="000000"/>
          <w:sz w:val="20"/>
          <w:szCs w:val="20"/>
          <w:lang w:eastAsia="en-GB"/>
        </w:rPr>
        <w:t>of our way, I say.</w:t>
      </w:r>
      <w:bookmarkEnd w:id="32"/>
    </w:p>
    <w:p w14:paraId="17926647" w14:textId="610F1603" w:rsidR="00065180" w:rsidRDefault="00065180" w:rsidP="00320EA0">
      <w:pPr>
        <w:spacing w:after="0" w:line="240" w:lineRule="auto"/>
        <w:rPr>
          <w:rFonts w:eastAsia="Times New Roman" w:cstheme="minorHAnsi"/>
          <w:color w:val="000000"/>
          <w:sz w:val="20"/>
          <w:szCs w:val="20"/>
          <w:lang w:eastAsia="en-GB"/>
        </w:rPr>
      </w:pPr>
    </w:p>
    <w:p w14:paraId="1ACC6D53" w14:textId="2C11CB2D" w:rsidR="00065180" w:rsidRDefault="004873A6" w:rsidP="00320EA0">
      <w:pPr>
        <w:spacing w:after="0"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 xml:space="preserve">Exeunt </w:t>
      </w:r>
      <w:r w:rsidR="00065180" w:rsidRPr="00320EA0">
        <w:rPr>
          <w:rFonts w:eastAsia="Times New Roman" w:cstheme="minorHAnsi"/>
          <w:i/>
          <w:iCs/>
          <w:color w:val="000000"/>
          <w:sz w:val="20"/>
          <w:szCs w:val="20"/>
          <w:lang w:eastAsia="en-GB"/>
        </w:rPr>
        <w:t>SEBASTIAN, ANTONIO, and GONZALO</w:t>
      </w:r>
    </w:p>
    <w:p w14:paraId="0C941C03" w14:textId="77777777" w:rsidR="00065180" w:rsidRPr="00320EA0" w:rsidRDefault="00065180" w:rsidP="00320EA0">
      <w:pPr>
        <w:spacing w:after="0" w:line="240" w:lineRule="auto"/>
        <w:rPr>
          <w:rFonts w:eastAsia="Times New Roman" w:cstheme="minorHAnsi"/>
          <w:color w:val="000000"/>
          <w:sz w:val="20"/>
          <w:szCs w:val="20"/>
          <w:lang w:eastAsia="en-GB"/>
        </w:rPr>
      </w:pPr>
    </w:p>
    <w:p w14:paraId="79CC4E7D"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33" w:name="34"/>
      <w:r w:rsidRPr="00320EA0">
        <w:rPr>
          <w:rFonts w:eastAsia="Times New Roman" w:cstheme="minorHAnsi"/>
          <w:color w:val="000000"/>
          <w:sz w:val="20"/>
          <w:szCs w:val="20"/>
          <w:lang w:eastAsia="en-GB"/>
        </w:rPr>
        <w:t>Down with the topmast! yare! lower, lower! Bring</w:t>
      </w:r>
      <w:bookmarkEnd w:id="33"/>
      <w:r w:rsidRPr="00320EA0">
        <w:rPr>
          <w:rFonts w:eastAsia="Times New Roman" w:cstheme="minorHAnsi"/>
          <w:color w:val="000000"/>
          <w:sz w:val="20"/>
          <w:szCs w:val="20"/>
          <w:lang w:eastAsia="en-GB"/>
        </w:rPr>
        <w:br/>
      </w:r>
      <w:bookmarkStart w:id="34" w:name="35"/>
      <w:r w:rsidRPr="00320EA0">
        <w:rPr>
          <w:rFonts w:eastAsia="Times New Roman" w:cstheme="minorHAnsi"/>
          <w:color w:val="000000"/>
          <w:sz w:val="20"/>
          <w:szCs w:val="20"/>
          <w:lang w:eastAsia="en-GB"/>
        </w:rPr>
        <w:t xml:space="preserve">her to try with </w:t>
      </w:r>
      <w:proofErr w:type="gramStart"/>
      <w:r w:rsidRPr="00320EA0">
        <w:rPr>
          <w:rFonts w:eastAsia="Times New Roman" w:cstheme="minorHAnsi"/>
          <w:color w:val="000000"/>
          <w:sz w:val="20"/>
          <w:szCs w:val="20"/>
          <w:lang w:eastAsia="en-GB"/>
        </w:rPr>
        <w:t>main-course</w:t>
      </w:r>
      <w:proofErr w:type="gramEnd"/>
      <w:r w:rsidRPr="00320EA0">
        <w:rPr>
          <w:rFonts w:eastAsia="Times New Roman" w:cstheme="minorHAnsi"/>
          <w:color w:val="000000"/>
          <w:sz w:val="20"/>
          <w:szCs w:val="20"/>
          <w:lang w:eastAsia="en-GB"/>
        </w:rPr>
        <w:t>.</w:t>
      </w:r>
      <w:bookmarkEnd w:id="34"/>
    </w:p>
    <w:p w14:paraId="2DEC1B21"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lastRenderedPageBreak/>
        <w:t>A cry within</w:t>
      </w:r>
    </w:p>
    <w:p w14:paraId="55D9956E"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35" w:name="36"/>
      <w:r w:rsidRPr="00320EA0">
        <w:rPr>
          <w:rFonts w:eastAsia="Times New Roman" w:cstheme="minorHAnsi"/>
          <w:color w:val="000000"/>
          <w:sz w:val="20"/>
          <w:szCs w:val="20"/>
          <w:lang w:eastAsia="en-GB"/>
        </w:rPr>
        <w:t>A plague upon this howling! they are louder than</w:t>
      </w:r>
      <w:bookmarkEnd w:id="35"/>
      <w:r w:rsidRPr="00320EA0">
        <w:rPr>
          <w:rFonts w:eastAsia="Times New Roman" w:cstheme="minorHAnsi"/>
          <w:color w:val="000000"/>
          <w:sz w:val="20"/>
          <w:szCs w:val="20"/>
          <w:lang w:eastAsia="en-GB"/>
        </w:rPr>
        <w:br/>
      </w:r>
      <w:bookmarkStart w:id="36" w:name="37"/>
      <w:r w:rsidRPr="00320EA0">
        <w:rPr>
          <w:rFonts w:eastAsia="Times New Roman" w:cstheme="minorHAnsi"/>
          <w:color w:val="000000"/>
          <w:sz w:val="20"/>
          <w:szCs w:val="20"/>
          <w:lang w:eastAsia="en-GB"/>
        </w:rPr>
        <w:t>the weather or our office.</w:t>
      </w:r>
      <w:bookmarkEnd w:id="36"/>
    </w:p>
    <w:p w14:paraId="17469200"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Re-enter SEBASTIAN, ANTONIO, and GONZALO</w:t>
      </w:r>
    </w:p>
    <w:p w14:paraId="095BD934"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37" w:name="38"/>
      <w:r w:rsidRPr="00320EA0">
        <w:rPr>
          <w:rFonts w:eastAsia="Times New Roman" w:cstheme="minorHAnsi"/>
          <w:color w:val="000000"/>
          <w:sz w:val="20"/>
          <w:szCs w:val="20"/>
          <w:lang w:eastAsia="en-GB"/>
        </w:rPr>
        <w:t xml:space="preserve">Yet again! what do you </w:t>
      </w:r>
      <w:proofErr w:type="gramStart"/>
      <w:r w:rsidRPr="00320EA0">
        <w:rPr>
          <w:rFonts w:eastAsia="Times New Roman" w:cstheme="minorHAnsi"/>
          <w:color w:val="000000"/>
          <w:sz w:val="20"/>
          <w:szCs w:val="20"/>
          <w:lang w:eastAsia="en-GB"/>
        </w:rPr>
        <w:t>here</w:t>
      </w:r>
      <w:proofErr w:type="gramEnd"/>
      <w:r w:rsidRPr="00320EA0">
        <w:rPr>
          <w:rFonts w:eastAsia="Times New Roman" w:cstheme="minorHAnsi"/>
          <w:color w:val="000000"/>
          <w:sz w:val="20"/>
          <w:szCs w:val="20"/>
          <w:lang w:eastAsia="en-GB"/>
        </w:rPr>
        <w:t>? Shall we give o'er</w:t>
      </w:r>
      <w:bookmarkEnd w:id="37"/>
      <w:r w:rsidRPr="00320EA0">
        <w:rPr>
          <w:rFonts w:eastAsia="Times New Roman" w:cstheme="minorHAnsi"/>
          <w:color w:val="000000"/>
          <w:sz w:val="20"/>
          <w:szCs w:val="20"/>
          <w:lang w:eastAsia="en-GB"/>
        </w:rPr>
        <w:br/>
      </w:r>
      <w:bookmarkStart w:id="38" w:name="39"/>
      <w:r w:rsidRPr="00320EA0">
        <w:rPr>
          <w:rFonts w:eastAsia="Times New Roman" w:cstheme="minorHAnsi"/>
          <w:color w:val="000000"/>
          <w:sz w:val="20"/>
          <w:szCs w:val="20"/>
          <w:lang w:eastAsia="en-GB"/>
        </w:rPr>
        <w:t>and drown? Have you a mind to sink?</w:t>
      </w:r>
      <w:bookmarkEnd w:id="38"/>
    </w:p>
    <w:p w14:paraId="23A85325" w14:textId="77777777" w:rsidR="00320EA0" w:rsidRPr="00320EA0" w:rsidRDefault="00320EA0" w:rsidP="00320EA0">
      <w:pPr>
        <w:spacing w:after="0" w:line="240" w:lineRule="auto"/>
        <w:rPr>
          <w:rFonts w:eastAsia="Times New Roman" w:cstheme="minorHAnsi"/>
          <w:sz w:val="20"/>
          <w:szCs w:val="20"/>
          <w:lang w:eastAsia="en-GB"/>
        </w:rPr>
      </w:pPr>
      <w:bookmarkStart w:id="39" w:name="speech15"/>
      <w:r w:rsidRPr="00320EA0">
        <w:rPr>
          <w:rFonts w:eastAsia="Times New Roman" w:cstheme="minorHAnsi"/>
          <w:b/>
          <w:bCs/>
          <w:color w:val="000000"/>
          <w:sz w:val="20"/>
          <w:szCs w:val="20"/>
          <w:lang w:eastAsia="en-GB"/>
        </w:rPr>
        <w:t>SEBASTIAN</w:t>
      </w:r>
      <w:bookmarkEnd w:id="39"/>
    </w:p>
    <w:p w14:paraId="0B8A6F36"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40" w:name="40"/>
      <w:r w:rsidRPr="00320EA0">
        <w:rPr>
          <w:rFonts w:eastAsia="Times New Roman" w:cstheme="minorHAnsi"/>
          <w:color w:val="000000"/>
          <w:sz w:val="20"/>
          <w:szCs w:val="20"/>
          <w:lang w:eastAsia="en-GB"/>
        </w:rPr>
        <w:t xml:space="preserve">A pox o' your throat, you </w:t>
      </w:r>
      <w:proofErr w:type="gramStart"/>
      <w:r w:rsidRPr="00320EA0">
        <w:rPr>
          <w:rFonts w:eastAsia="Times New Roman" w:cstheme="minorHAnsi"/>
          <w:color w:val="000000"/>
          <w:sz w:val="20"/>
          <w:szCs w:val="20"/>
          <w:lang w:eastAsia="en-GB"/>
        </w:rPr>
        <w:t>bawling</w:t>
      </w:r>
      <w:proofErr w:type="gramEnd"/>
      <w:r w:rsidRPr="00320EA0">
        <w:rPr>
          <w:rFonts w:eastAsia="Times New Roman" w:cstheme="minorHAnsi"/>
          <w:color w:val="000000"/>
          <w:sz w:val="20"/>
          <w:szCs w:val="20"/>
          <w:lang w:eastAsia="en-GB"/>
        </w:rPr>
        <w:t>, blasphemous,</w:t>
      </w:r>
      <w:bookmarkEnd w:id="40"/>
      <w:r w:rsidRPr="00320EA0">
        <w:rPr>
          <w:rFonts w:eastAsia="Times New Roman" w:cstheme="minorHAnsi"/>
          <w:color w:val="000000"/>
          <w:sz w:val="20"/>
          <w:szCs w:val="20"/>
          <w:lang w:eastAsia="en-GB"/>
        </w:rPr>
        <w:br/>
      </w:r>
      <w:bookmarkStart w:id="41" w:name="41"/>
      <w:proofErr w:type="spellStart"/>
      <w:r w:rsidRPr="00320EA0">
        <w:rPr>
          <w:rFonts w:eastAsia="Times New Roman" w:cstheme="minorHAnsi"/>
          <w:color w:val="000000"/>
          <w:sz w:val="20"/>
          <w:szCs w:val="20"/>
          <w:lang w:eastAsia="en-GB"/>
        </w:rPr>
        <w:t>incharitable</w:t>
      </w:r>
      <w:proofErr w:type="spellEnd"/>
      <w:r w:rsidRPr="00320EA0">
        <w:rPr>
          <w:rFonts w:eastAsia="Times New Roman" w:cstheme="minorHAnsi"/>
          <w:color w:val="000000"/>
          <w:sz w:val="20"/>
          <w:szCs w:val="20"/>
          <w:lang w:eastAsia="en-GB"/>
        </w:rPr>
        <w:t xml:space="preserve"> dog!</w:t>
      </w:r>
      <w:bookmarkEnd w:id="41"/>
    </w:p>
    <w:p w14:paraId="58D92A01" w14:textId="77777777" w:rsidR="00320EA0" w:rsidRPr="00320EA0" w:rsidRDefault="00320EA0" w:rsidP="00320EA0">
      <w:pPr>
        <w:spacing w:after="0" w:line="240" w:lineRule="auto"/>
        <w:rPr>
          <w:rFonts w:eastAsia="Times New Roman" w:cstheme="minorHAnsi"/>
          <w:sz w:val="20"/>
          <w:szCs w:val="20"/>
          <w:lang w:eastAsia="en-GB"/>
        </w:rPr>
      </w:pPr>
      <w:bookmarkStart w:id="42" w:name="speech16"/>
      <w:r w:rsidRPr="00320EA0">
        <w:rPr>
          <w:rFonts w:eastAsia="Times New Roman" w:cstheme="minorHAnsi"/>
          <w:b/>
          <w:bCs/>
          <w:color w:val="000000"/>
          <w:sz w:val="20"/>
          <w:szCs w:val="20"/>
          <w:lang w:eastAsia="en-GB"/>
        </w:rPr>
        <w:t>Boatswain</w:t>
      </w:r>
      <w:bookmarkEnd w:id="42"/>
    </w:p>
    <w:p w14:paraId="1E2D5BD5"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43" w:name="42"/>
      <w:r w:rsidRPr="00320EA0">
        <w:rPr>
          <w:rFonts w:eastAsia="Times New Roman" w:cstheme="minorHAnsi"/>
          <w:color w:val="000000"/>
          <w:sz w:val="20"/>
          <w:szCs w:val="20"/>
          <w:lang w:eastAsia="en-GB"/>
        </w:rPr>
        <w:t>Work you then.</w:t>
      </w:r>
      <w:bookmarkEnd w:id="43"/>
    </w:p>
    <w:p w14:paraId="4D28AA55" w14:textId="77777777" w:rsidR="00320EA0" w:rsidRPr="00320EA0" w:rsidRDefault="00320EA0" w:rsidP="00320EA0">
      <w:pPr>
        <w:spacing w:after="0" w:line="240" w:lineRule="auto"/>
        <w:rPr>
          <w:rFonts w:eastAsia="Times New Roman" w:cstheme="minorHAnsi"/>
          <w:sz w:val="20"/>
          <w:szCs w:val="20"/>
          <w:lang w:eastAsia="en-GB"/>
        </w:rPr>
      </w:pPr>
      <w:bookmarkStart w:id="44" w:name="speech17"/>
      <w:r w:rsidRPr="00320EA0">
        <w:rPr>
          <w:rFonts w:eastAsia="Times New Roman" w:cstheme="minorHAnsi"/>
          <w:b/>
          <w:bCs/>
          <w:color w:val="000000"/>
          <w:sz w:val="20"/>
          <w:szCs w:val="20"/>
          <w:lang w:eastAsia="en-GB"/>
        </w:rPr>
        <w:t>ANTONIO</w:t>
      </w:r>
      <w:bookmarkEnd w:id="44"/>
    </w:p>
    <w:p w14:paraId="2C1B624F"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45" w:name="43"/>
      <w:r w:rsidRPr="00320EA0">
        <w:rPr>
          <w:rFonts w:eastAsia="Times New Roman" w:cstheme="minorHAnsi"/>
          <w:color w:val="000000"/>
          <w:sz w:val="20"/>
          <w:szCs w:val="20"/>
          <w:lang w:eastAsia="en-GB"/>
        </w:rPr>
        <w:t>Hang, cur! hang, you whoreson, insolent noisemaker!</w:t>
      </w:r>
      <w:bookmarkEnd w:id="45"/>
      <w:r w:rsidRPr="00320EA0">
        <w:rPr>
          <w:rFonts w:eastAsia="Times New Roman" w:cstheme="minorHAnsi"/>
          <w:color w:val="000000"/>
          <w:sz w:val="20"/>
          <w:szCs w:val="20"/>
          <w:lang w:eastAsia="en-GB"/>
        </w:rPr>
        <w:br/>
      </w:r>
      <w:bookmarkStart w:id="46" w:name="44"/>
      <w:r w:rsidRPr="00320EA0">
        <w:rPr>
          <w:rFonts w:eastAsia="Times New Roman" w:cstheme="minorHAnsi"/>
          <w:color w:val="000000"/>
          <w:sz w:val="20"/>
          <w:szCs w:val="20"/>
          <w:lang w:eastAsia="en-GB"/>
        </w:rPr>
        <w:t>We are less afraid to be drowned than thou art.</w:t>
      </w:r>
      <w:bookmarkEnd w:id="46"/>
    </w:p>
    <w:p w14:paraId="31974BF7" w14:textId="77777777" w:rsidR="00320EA0" w:rsidRPr="00320EA0" w:rsidRDefault="00320EA0" w:rsidP="00320EA0">
      <w:pPr>
        <w:spacing w:after="0" w:line="240" w:lineRule="auto"/>
        <w:rPr>
          <w:rFonts w:eastAsia="Times New Roman" w:cstheme="minorHAnsi"/>
          <w:sz w:val="20"/>
          <w:szCs w:val="20"/>
          <w:lang w:eastAsia="en-GB"/>
        </w:rPr>
      </w:pPr>
      <w:bookmarkStart w:id="47" w:name="speech18"/>
      <w:r w:rsidRPr="00320EA0">
        <w:rPr>
          <w:rFonts w:eastAsia="Times New Roman" w:cstheme="minorHAnsi"/>
          <w:b/>
          <w:bCs/>
          <w:color w:val="000000"/>
          <w:sz w:val="20"/>
          <w:szCs w:val="20"/>
          <w:lang w:eastAsia="en-GB"/>
        </w:rPr>
        <w:t>GONZALO</w:t>
      </w:r>
      <w:bookmarkEnd w:id="47"/>
    </w:p>
    <w:p w14:paraId="1449FF5A"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48" w:name="45"/>
      <w:r w:rsidRPr="00320EA0">
        <w:rPr>
          <w:rFonts w:eastAsia="Times New Roman" w:cstheme="minorHAnsi"/>
          <w:color w:val="000000"/>
          <w:sz w:val="20"/>
          <w:szCs w:val="20"/>
          <w:lang w:eastAsia="en-GB"/>
        </w:rPr>
        <w:t xml:space="preserve">I'll warrant him for </w:t>
      </w:r>
      <w:proofErr w:type="gramStart"/>
      <w:r w:rsidRPr="00320EA0">
        <w:rPr>
          <w:rFonts w:eastAsia="Times New Roman" w:cstheme="minorHAnsi"/>
          <w:color w:val="000000"/>
          <w:sz w:val="20"/>
          <w:szCs w:val="20"/>
          <w:lang w:eastAsia="en-GB"/>
        </w:rPr>
        <w:t>drowning;</w:t>
      </w:r>
      <w:proofErr w:type="gramEnd"/>
      <w:r w:rsidRPr="00320EA0">
        <w:rPr>
          <w:rFonts w:eastAsia="Times New Roman" w:cstheme="minorHAnsi"/>
          <w:color w:val="000000"/>
          <w:sz w:val="20"/>
          <w:szCs w:val="20"/>
          <w:lang w:eastAsia="en-GB"/>
        </w:rPr>
        <w:t xml:space="preserve"> though the ship were</w:t>
      </w:r>
      <w:bookmarkEnd w:id="48"/>
      <w:r w:rsidRPr="00320EA0">
        <w:rPr>
          <w:rFonts w:eastAsia="Times New Roman" w:cstheme="minorHAnsi"/>
          <w:color w:val="000000"/>
          <w:sz w:val="20"/>
          <w:szCs w:val="20"/>
          <w:lang w:eastAsia="en-GB"/>
        </w:rPr>
        <w:br/>
      </w:r>
      <w:bookmarkStart w:id="49" w:name="46"/>
      <w:r w:rsidRPr="00320EA0">
        <w:rPr>
          <w:rFonts w:eastAsia="Times New Roman" w:cstheme="minorHAnsi"/>
          <w:color w:val="000000"/>
          <w:sz w:val="20"/>
          <w:szCs w:val="20"/>
          <w:lang w:eastAsia="en-GB"/>
        </w:rPr>
        <w:t>no stronger than a nutshell and as leaky as an</w:t>
      </w:r>
      <w:bookmarkEnd w:id="49"/>
      <w:r w:rsidRPr="00320EA0">
        <w:rPr>
          <w:rFonts w:eastAsia="Times New Roman" w:cstheme="minorHAnsi"/>
          <w:color w:val="000000"/>
          <w:sz w:val="20"/>
          <w:szCs w:val="20"/>
          <w:lang w:eastAsia="en-GB"/>
        </w:rPr>
        <w:br/>
      </w:r>
      <w:bookmarkStart w:id="50" w:name="47"/>
      <w:proofErr w:type="spellStart"/>
      <w:r w:rsidRPr="00320EA0">
        <w:rPr>
          <w:rFonts w:eastAsia="Times New Roman" w:cstheme="minorHAnsi"/>
          <w:color w:val="000000"/>
          <w:sz w:val="20"/>
          <w:szCs w:val="20"/>
          <w:lang w:eastAsia="en-GB"/>
        </w:rPr>
        <w:t>unstanched</w:t>
      </w:r>
      <w:proofErr w:type="spellEnd"/>
      <w:r w:rsidRPr="00320EA0">
        <w:rPr>
          <w:rFonts w:eastAsia="Times New Roman" w:cstheme="minorHAnsi"/>
          <w:color w:val="000000"/>
          <w:sz w:val="20"/>
          <w:szCs w:val="20"/>
          <w:lang w:eastAsia="en-GB"/>
        </w:rPr>
        <w:t xml:space="preserve"> wench.</w:t>
      </w:r>
      <w:bookmarkEnd w:id="50"/>
    </w:p>
    <w:p w14:paraId="75D5D125" w14:textId="77777777" w:rsidR="00320EA0" w:rsidRPr="00320EA0" w:rsidRDefault="00320EA0" w:rsidP="00320EA0">
      <w:pPr>
        <w:spacing w:after="0" w:line="240" w:lineRule="auto"/>
        <w:rPr>
          <w:rFonts w:eastAsia="Times New Roman" w:cstheme="minorHAnsi"/>
          <w:sz w:val="20"/>
          <w:szCs w:val="20"/>
          <w:lang w:eastAsia="en-GB"/>
        </w:rPr>
      </w:pPr>
      <w:bookmarkStart w:id="51" w:name="speech19"/>
      <w:r w:rsidRPr="00320EA0">
        <w:rPr>
          <w:rFonts w:eastAsia="Times New Roman" w:cstheme="minorHAnsi"/>
          <w:b/>
          <w:bCs/>
          <w:color w:val="000000"/>
          <w:sz w:val="20"/>
          <w:szCs w:val="20"/>
          <w:lang w:eastAsia="en-GB"/>
        </w:rPr>
        <w:t>Boatswain</w:t>
      </w:r>
      <w:bookmarkEnd w:id="51"/>
    </w:p>
    <w:p w14:paraId="26C57426"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52" w:name="48"/>
      <w:r w:rsidRPr="00320EA0">
        <w:rPr>
          <w:rFonts w:eastAsia="Times New Roman" w:cstheme="minorHAnsi"/>
          <w:color w:val="000000"/>
          <w:sz w:val="20"/>
          <w:szCs w:val="20"/>
          <w:lang w:eastAsia="en-GB"/>
        </w:rPr>
        <w:t>Lay her a-hold, a-hold! set her two courses off to</w:t>
      </w:r>
      <w:bookmarkEnd w:id="52"/>
      <w:r w:rsidRPr="00320EA0">
        <w:rPr>
          <w:rFonts w:eastAsia="Times New Roman" w:cstheme="minorHAnsi"/>
          <w:color w:val="000000"/>
          <w:sz w:val="20"/>
          <w:szCs w:val="20"/>
          <w:lang w:eastAsia="en-GB"/>
        </w:rPr>
        <w:br/>
      </w:r>
      <w:bookmarkStart w:id="53" w:name="49"/>
      <w:r w:rsidRPr="00320EA0">
        <w:rPr>
          <w:rFonts w:eastAsia="Times New Roman" w:cstheme="minorHAnsi"/>
          <w:color w:val="000000"/>
          <w:sz w:val="20"/>
          <w:szCs w:val="20"/>
          <w:lang w:eastAsia="en-GB"/>
        </w:rPr>
        <w:t>sea again; lay her off.</w:t>
      </w:r>
      <w:bookmarkEnd w:id="53"/>
    </w:p>
    <w:p w14:paraId="0005AB74"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Enter Mariners wet</w:t>
      </w:r>
    </w:p>
    <w:p w14:paraId="748F25DA" w14:textId="77777777" w:rsidR="00320EA0" w:rsidRPr="00320EA0" w:rsidRDefault="00320EA0" w:rsidP="00320EA0">
      <w:pPr>
        <w:spacing w:after="0" w:line="240" w:lineRule="auto"/>
        <w:rPr>
          <w:rFonts w:eastAsia="Times New Roman" w:cstheme="minorHAnsi"/>
          <w:sz w:val="20"/>
          <w:szCs w:val="20"/>
          <w:lang w:eastAsia="en-GB"/>
        </w:rPr>
      </w:pPr>
      <w:bookmarkStart w:id="54" w:name="speech20"/>
      <w:r w:rsidRPr="00320EA0">
        <w:rPr>
          <w:rFonts w:eastAsia="Times New Roman" w:cstheme="minorHAnsi"/>
          <w:b/>
          <w:bCs/>
          <w:color w:val="000000"/>
          <w:sz w:val="20"/>
          <w:szCs w:val="20"/>
          <w:lang w:eastAsia="en-GB"/>
        </w:rPr>
        <w:t>Mariners</w:t>
      </w:r>
      <w:bookmarkEnd w:id="54"/>
    </w:p>
    <w:p w14:paraId="32AC1C8D"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55" w:name="50"/>
      <w:r w:rsidRPr="00320EA0">
        <w:rPr>
          <w:rFonts w:eastAsia="Times New Roman" w:cstheme="minorHAnsi"/>
          <w:color w:val="000000"/>
          <w:sz w:val="20"/>
          <w:szCs w:val="20"/>
          <w:lang w:eastAsia="en-GB"/>
        </w:rPr>
        <w:t>All lost! to prayers, to prayers! all lost!</w:t>
      </w:r>
      <w:bookmarkEnd w:id="55"/>
    </w:p>
    <w:p w14:paraId="31469FC6" w14:textId="77777777" w:rsidR="00320EA0" w:rsidRPr="00320EA0" w:rsidRDefault="00320EA0" w:rsidP="00320EA0">
      <w:pPr>
        <w:spacing w:after="0" w:line="240" w:lineRule="auto"/>
        <w:rPr>
          <w:rFonts w:eastAsia="Times New Roman" w:cstheme="minorHAnsi"/>
          <w:sz w:val="20"/>
          <w:szCs w:val="20"/>
          <w:lang w:eastAsia="en-GB"/>
        </w:rPr>
      </w:pPr>
      <w:bookmarkStart w:id="56" w:name="speech22"/>
      <w:r w:rsidRPr="00320EA0">
        <w:rPr>
          <w:rFonts w:eastAsia="Times New Roman" w:cstheme="minorHAnsi"/>
          <w:b/>
          <w:bCs/>
          <w:color w:val="000000"/>
          <w:sz w:val="20"/>
          <w:szCs w:val="20"/>
          <w:lang w:eastAsia="en-GB"/>
        </w:rPr>
        <w:t>GONZALO</w:t>
      </w:r>
      <w:bookmarkEnd w:id="56"/>
    </w:p>
    <w:p w14:paraId="7D6C2C38"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57" w:name="52"/>
      <w:r w:rsidRPr="00320EA0">
        <w:rPr>
          <w:rFonts w:eastAsia="Times New Roman" w:cstheme="minorHAnsi"/>
          <w:color w:val="000000"/>
          <w:sz w:val="20"/>
          <w:szCs w:val="20"/>
          <w:lang w:eastAsia="en-GB"/>
        </w:rPr>
        <w:t>The king and prince at prayers! let's assist them,</w:t>
      </w:r>
      <w:bookmarkEnd w:id="57"/>
      <w:r w:rsidRPr="00320EA0">
        <w:rPr>
          <w:rFonts w:eastAsia="Times New Roman" w:cstheme="minorHAnsi"/>
          <w:color w:val="000000"/>
          <w:sz w:val="20"/>
          <w:szCs w:val="20"/>
          <w:lang w:eastAsia="en-GB"/>
        </w:rPr>
        <w:br/>
      </w:r>
      <w:bookmarkStart w:id="58" w:name="53"/>
      <w:r w:rsidRPr="00320EA0">
        <w:rPr>
          <w:rFonts w:eastAsia="Times New Roman" w:cstheme="minorHAnsi"/>
          <w:color w:val="000000"/>
          <w:sz w:val="20"/>
          <w:szCs w:val="20"/>
          <w:lang w:eastAsia="en-GB"/>
        </w:rPr>
        <w:t>For our case is as theirs.</w:t>
      </w:r>
      <w:bookmarkEnd w:id="58"/>
    </w:p>
    <w:p w14:paraId="0FD8D7C6"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A confused noise within: 'Mercy on us!'-- 'We split, we split!'--'Farewell, my wife and children!'-- 'Farewell, brother!'--'We split, we split, we split!'</w:t>
      </w:r>
    </w:p>
    <w:p w14:paraId="0CDA7F81" w14:textId="77777777" w:rsidR="00320EA0" w:rsidRPr="00320EA0" w:rsidRDefault="00320EA0" w:rsidP="00320EA0">
      <w:pPr>
        <w:spacing w:after="0" w:line="240" w:lineRule="auto"/>
        <w:rPr>
          <w:rFonts w:eastAsia="Times New Roman" w:cstheme="minorHAnsi"/>
          <w:sz w:val="20"/>
          <w:szCs w:val="20"/>
          <w:lang w:eastAsia="en-GB"/>
        </w:rPr>
      </w:pPr>
      <w:bookmarkStart w:id="59" w:name="speech26"/>
      <w:r w:rsidRPr="00320EA0">
        <w:rPr>
          <w:rFonts w:eastAsia="Times New Roman" w:cstheme="minorHAnsi"/>
          <w:b/>
          <w:bCs/>
          <w:color w:val="000000"/>
          <w:sz w:val="20"/>
          <w:szCs w:val="20"/>
          <w:lang w:eastAsia="en-GB"/>
        </w:rPr>
        <w:t>ANTONIO</w:t>
      </w:r>
      <w:bookmarkEnd w:id="59"/>
    </w:p>
    <w:p w14:paraId="355A30A9" w14:textId="77777777" w:rsidR="00320EA0" w:rsidRPr="00320EA0" w:rsidRDefault="00320EA0" w:rsidP="00320EA0">
      <w:pPr>
        <w:spacing w:after="100" w:line="240" w:lineRule="auto"/>
        <w:rPr>
          <w:rFonts w:eastAsia="Times New Roman" w:cstheme="minorHAnsi"/>
          <w:color w:val="000000"/>
          <w:sz w:val="20"/>
          <w:szCs w:val="20"/>
          <w:lang w:eastAsia="en-GB"/>
        </w:rPr>
      </w:pPr>
      <w:bookmarkStart w:id="60" w:name="61"/>
      <w:r w:rsidRPr="00320EA0">
        <w:rPr>
          <w:rFonts w:eastAsia="Times New Roman" w:cstheme="minorHAnsi"/>
          <w:color w:val="000000"/>
          <w:sz w:val="20"/>
          <w:szCs w:val="20"/>
          <w:lang w:eastAsia="en-GB"/>
        </w:rPr>
        <w:t>Let's all sink with the king.</w:t>
      </w:r>
      <w:bookmarkEnd w:id="60"/>
    </w:p>
    <w:p w14:paraId="60099118" w14:textId="77777777" w:rsidR="00320EA0" w:rsidRPr="00320EA0" w:rsidRDefault="00320EA0" w:rsidP="00320EA0">
      <w:pPr>
        <w:spacing w:after="0" w:line="240" w:lineRule="auto"/>
        <w:rPr>
          <w:rFonts w:eastAsia="Times New Roman" w:cstheme="minorHAnsi"/>
          <w:sz w:val="20"/>
          <w:szCs w:val="20"/>
          <w:lang w:eastAsia="en-GB"/>
        </w:rPr>
      </w:pPr>
      <w:bookmarkStart w:id="61" w:name="speech27"/>
      <w:r w:rsidRPr="00320EA0">
        <w:rPr>
          <w:rFonts w:eastAsia="Times New Roman" w:cstheme="minorHAnsi"/>
          <w:b/>
          <w:bCs/>
          <w:color w:val="000000"/>
          <w:sz w:val="20"/>
          <w:szCs w:val="20"/>
          <w:lang w:eastAsia="en-GB"/>
        </w:rPr>
        <w:t>SEBASTIAN</w:t>
      </w:r>
      <w:bookmarkEnd w:id="61"/>
    </w:p>
    <w:p w14:paraId="6A102D6B" w14:textId="77777777" w:rsidR="00320EA0" w:rsidRPr="00320EA0" w:rsidRDefault="00320EA0" w:rsidP="00320EA0">
      <w:pPr>
        <w:spacing w:after="0" w:line="240" w:lineRule="auto"/>
        <w:rPr>
          <w:rFonts w:eastAsia="Times New Roman" w:cstheme="minorHAnsi"/>
          <w:color w:val="000000"/>
          <w:sz w:val="20"/>
          <w:szCs w:val="20"/>
          <w:lang w:eastAsia="en-GB"/>
        </w:rPr>
      </w:pPr>
      <w:bookmarkStart w:id="62" w:name="62"/>
      <w:r w:rsidRPr="00320EA0">
        <w:rPr>
          <w:rFonts w:eastAsia="Times New Roman" w:cstheme="minorHAnsi"/>
          <w:color w:val="000000"/>
          <w:sz w:val="20"/>
          <w:szCs w:val="20"/>
          <w:lang w:eastAsia="en-GB"/>
        </w:rPr>
        <w:t>Let's take leave of him.</w:t>
      </w:r>
      <w:bookmarkEnd w:id="62"/>
    </w:p>
    <w:p w14:paraId="09AB4AB3" w14:textId="77777777" w:rsidR="00320EA0" w:rsidRPr="00320EA0" w:rsidRDefault="00320EA0" w:rsidP="00320EA0">
      <w:pPr>
        <w:spacing w:before="100" w:beforeAutospacing="1" w:after="100" w:afterAutospacing="1" w:line="240" w:lineRule="auto"/>
        <w:rPr>
          <w:rFonts w:eastAsia="Times New Roman" w:cstheme="minorHAnsi"/>
          <w:color w:val="000000"/>
          <w:sz w:val="20"/>
          <w:szCs w:val="20"/>
          <w:lang w:eastAsia="en-GB"/>
        </w:rPr>
      </w:pPr>
      <w:r w:rsidRPr="00320EA0">
        <w:rPr>
          <w:rFonts w:eastAsia="Times New Roman" w:cstheme="minorHAnsi"/>
          <w:i/>
          <w:iCs/>
          <w:color w:val="000000"/>
          <w:sz w:val="20"/>
          <w:szCs w:val="20"/>
          <w:lang w:eastAsia="en-GB"/>
        </w:rPr>
        <w:t>Exeunt ANTONIO and SEBASTIAN</w:t>
      </w:r>
    </w:p>
    <w:p w14:paraId="0B5D6CED" w14:textId="77777777" w:rsidR="00320EA0" w:rsidRPr="00320EA0" w:rsidRDefault="00320EA0" w:rsidP="00320EA0">
      <w:pPr>
        <w:spacing w:after="0" w:line="240" w:lineRule="auto"/>
        <w:rPr>
          <w:rFonts w:eastAsia="Times New Roman" w:cstheme="minorHAnsi"/>
          <w:sz w:val="20"/>
          <w:szCs w:val="20"/>
          <w:lang w:eastAsia="en-GB"/>
        </w:rPr>
      </w:pPr>
      <w:bookmarkStart w:id="63" w:name="speech28"/>
      <w:r w:rsidRPr="00320EA0">
        <w:rPr>
          <w:rFonts w:eastAsia="Times New Roman" w:cstheme="minorHAnsi"/>
          <w:b/>
          <w:bCs/>
          <w:color w:val="000000"/>
          <w:sz w:val="20"/>
          <w:szCs w:val="20"/>
          <w:lang w:eastAsia="en-GB"/>
        </w:rPr>
        <w:t>GONZALO</w:t>
      </w:r>
      <w:bookmarkEnd w:id="63"/>
    </w:p>
    <w:p w14:paraId="47D05A8F" w14:textId="46D0D580" w:rsidR="00D21A5F" w:rsidRPr="00721CE2" w:rsidRDefault="00320EA0" w:rsidP="00721CE2">
      <w:pPr>
        <w:spacing w:after="0" w:line="240" w:lineRule="auto"/>
        <w:rPr>
          <w:rFonts w:eastAsia="Times New Roman" w:cstheme="minorHAnsi"/>
          <w:color w:val="000000"/>
          <w:sz w:val="20"/>
          <w:szCs w:val="20"/>
          <w:lang w:eastAsia="en-GB"/>
        </w:rPr>
      </w:pPr>
      <w:bookmarkStart w:id="64" w:name="63"/>
      <w:r w:rsidRPr="00320EA0">
        <w:rPr>
          <w:rFonts w:eastAsia="Times New Roman" w:cstheme="minorHAnsi"/>
          <w:color w:val="000000"/>
          <w:sz w:val="20"/>
          <w:szCs w:val="20"/>
          <w:lang w:eastAsia="en-GB"/>
        </w:rPr>
        <w:t>Now would I give a thousand furlongs of sea for an</w:t>
      </w:r>
      <w:bookmarkEnd w:id="64"/>
      <w:r w:rsidRPr="00320EA0">
        <w:rPr>
          <w:rFonts w:eastAsia="Times New Roman" w:cstheme="minorHAnsi"/>
          <w:color w:val="000000"/>
          <w:sz w:val="20"/>
          <w:szCs w:val="20"/>
          <w:lang w:eastAsia="en-GB"/>
        </w:rPr>
        <w:br/>
      </w:r>
      <w:bookmarkStart w:id="65" w:name="64"/>
      <w:r w:rsidRPr="00320EA0">
        <w:rPr>
          <w:rFonts w:eastAsia="Times New Roman" w:cstheme="minorHAnsi"/>
          <w:color w:val="000000"/>
          <w:sz w:val="20"/>
          <w:szCs w:val="20"/>
          <w:lang w:eastAsia="en-GB"/>
        </w:rPr>
        <w:t xml:space="preserve">acre of barren ground, long heath, brown furze, </w:t>
      </w:r>
      <w:proofErr w:type="spellStart"/>
      <w:r w:rsidRPr="00320EA0">
        <w:rPr>
          <w:rFonts w:eastAsia="Times New Roman" w:cstheme="minorHAnsi"/>
          <w:color w:val="000000"/>
          <w:sz w:val="20"/>
          <w:szCs w:val="20"/>
          <w:lang w:eastAsia="en-GB"/>
        </w:rPr>
        <w:t>any</w:t>
      </w:r>
      <w:bookmarkEnd w:id="65"/>
      <w:r w:rsidRPr="00320EA0">
        <w:rPr>
          <w:rFonts w:eastAsia="Times New Roman" w:cstheme="minorHAnsi"/>
          <w:color w:val="000000"/>
          <w:sz w:val="20"/>
          <w:szCs w:val="20"/>
          <w:lang w:eastAsia="en-GB"/>
        </w:rPr>
        <w:br/>
      </w:r>
      <w:bookmarkStart w:id="66" w:name="65"/>
      <w:r w:rsidRPr="00320EA0">
        <w:rPr>
          <w:rFonts w:eastAsia="Times New Roman" w:cstheme="minorHAnsi"/>
          <w:color w:val="000000"/>
          <w:sz w:val="20"/>
          <w:szCs w:val="20"/>
          <w:lang w:eastAsia="en-GB"/>
        </w:rPr>
        <w:t>thing</w:t>
      </w:r>
      <w:proofErr w:type="spellEnd"/>
      <w:r w:rsidRPr="00320EA0">
        <w:rPr>
          <w:rFonts w:eastAsia="Times New Roman" w:cstheme="minorHAnsi"/>
          <w:color w:val="000000"/>
          <w:sz w:val="20"/>
          <w:szCs w:val="20"/>
          <w:lang w:eastAsia="en-GB"/>
        </w:rPr>
        <w:t>. The wills above be done! but I would fain</w:t>
      </w:r>
      <w:bookmarkEnd w:id="66"/>
      <w:r w:rsidRPr="00320EA0">
        <w:rPr>
          <w:rFonts w:eastAsia="Times New Roman" w:cstheme="minorHAnsi"/>
          <w:color w:val="000000"/>
          <w:sz w:val="20"/>
          <w:szCs w:val="20"/>
          <w:lang w:eastAsia="en-GB"/>
        </w:rPr>
        <w:br/>
      </w:r>
      <w:bookmarkStart w:id="67" w:name="66"/>
      <w:r w:rsidRPr="00320EA0">
        <w:rPr>
          <w:rFonts w:eastAsia="Times New Roman" w:cstheme="minorHAnsi"/>
          <w:color w:val="000000"/>
          <w:sz w:val="20"/>
          <w:szCs w:val="20"/>
          <w:lang w:eastAsia="en-GB"/>
        </w:rPr>
        <w:t>die a dry death.</w:t>
      </w:r>
      <w:bookmarkEnd w:id="67"/>
    </w:p>
    <w:sectPr w:rsidR="00D21A5F" w:rsidRPr="00721CE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237F" w14:textId="77777777" w:rsidR="00CA3560" w:rsidRDefault="00CA3560" w:rsidP="002452F8">
      <w:pPr>
        <w:spacing w:after="0" w:line="240" w:lineRule="auto"/>
      </w:pPr>
      <w:r>
        <w:separator/>
      </w:r>
    </w:p>
  </w:endnote>
  <w:endnote w:type="continuationSeparator" w:id="0">
    <w:p w14:paraId="0BB4816B" w14:textId="77777777" w:rsidR="00CA3560" w:rsidRDefault="00CA3560" w:rsidP="0024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LightPL">
    <w:altName w:val="PMingLiU"/>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B947" w14:textId="77777777" w:rsidR="00CA3560" w:rsidRDefault="00CA3560" w:rsidP="002452F8">
      <w:pPr>
        <w:spacing w:after="0" w:line="240" w:lineRule="auto"/>
      </w:pPr>
      <w:r>
        <w:separator/>
      </w:r>
    </w:p>
  </w:footnote>
  <w:footnote w:type="continuationSeparator" w:id="0">
    <w:p w14:paraId="0F6205E4" w14:textId="77777777" w:rsidR="00CA3560" w:rsidRDefault="00CA3560" w:rsidP="002452F8">
      <w:pPr>
        <w:spacing w:after="0" w:line="240" w:lineRule="auto"/>
      </w:pPr>
      <w:r>
        <w:continuationSeparator/>
      </w:r>
    </w:p>
  </w:footnote>
  <w:footnote w:id="1">
    <w:p w14:paraId="1FE2456C" w14:textId="720BAEE4" w:rsidR="002452F8" w:rsidRDefault="002452F8">
      <w:pPr>
        <w:pStyle w:val="FootnoteText"/>
      </w:pPr>
      <w:r>
        <w:rPr>
          <w:rStyle w:val="FootnoteReference"/>
        </w:rPr>
        <w:footnoteRef/>
      </w:r>
      <w:r>
        <w:t xml:space="preserve"> </w:t>
      </w:r>
      <w:r w:rsidRPr="002452F8">
        <w:t>Creative Shakespeare: The Globe Education Guide to Practical Shakespeare</w:t>
      </w:r>
      <w:r>
        <w:t>, Fiona 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6F37" w14:textId="374BB770" w:rsidR="005A0222" w:rsidRDefault="005A0222">
    <w:pPr>
      <w:pStyle w:val="Header"/>
    </w:pPr>
    <w:r>
      <w:rPr>
        <w:noProof/>
      </w:rPr>
      <w:drawing>
        <wp:inline distT="0" distB="0" distL="0" distR="0" wp14:anchorId="6D545771" wp14:editId="273C26D4">
          <wp:extent cx="2514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w14:paraId="2ADA61BE" w14:textId="77777777" w:rsidR="005A0222" w:rsidRDefault="005A0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4C9"/>
    <w:multiLevelType w:val="hybridMultilevel"/>
    <w:tmpl w:val="97F88F2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A7068A"/>
    <w:multiLevelType w:val="hybridMultilevel"/>
    <w:tmpl w:val="14488CF0"/>
    <w:lvl w:ilvl="0" w:tplc="D7C2A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773D0"/>
    <w:multiLevelType w:val="hybridMultilevel"/>
    <w:tmpl w:val="88B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398D"/>
    <w:multiLevelType w:val="hybridMultilevel"/>
    <w:tmpl w:val="AAA2AE16"/>
    <w:lvl w:ilvl="0" w:tplc="48149E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43EC8"/>
    <w:multiLevelType w:val="hybridMultilevel"/>
    <w:tmpl w:val="46267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0022F4"/>
    <w:multiLevelType w:val="hybridMultilevel"/>
    <w:tmpl w:val="334654CE"/>
    <w:lvl w:ilvl="0" w:tplc="E6AE5D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2168093">
    <w:abstractNumId w:val="5"/>
  </w:num>
  <w:num w:numId="2" w16cid:durableId="594675842">
    <w:abstractNumId w:val="3"/>
  </w:num>
  <w:num w:numId="3" w16cid:durableId="1043556193">
    <w:abstractNumId w:val="0"/>
  </w:num>
  <w:num w:numId="4" w16cid:durableId="230506537">
    <w:abstractNumId w:val="2"/>
  </w:num>
  <w:num w:numId="5" w16cid:durableId="661279214">
    <w:abstractNumId w:val="1"/>
  </w:num>
  <w:num w:numId="6" w16cid:durableId="981890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4D"/>
    <w:rsid w:val="00065180"/>
    <w:rsid w:val="002452F8"/>
    <w:rsid w:val="002C7093"/>
    <w:rsid w:val="00320EA0"/>
    <w:rsid w:val="004873A6"/>
    <w:rsid w:val="005A0222"/>
    <w:rsid w:val="005F0BD4"/>
    <w:rsid w:val="00647938"/>
    <w:rsid w:val="006E719C"/>
    <w:rsid w:val="00721CE2"/>
    <w:rsid w:val="007307BF"/>
    <w:rsid w:val="008D1859"/>
    <w:rsid w:val="00951030"/>
    <w:rsid w:val="00B75736"/>
    <w:rsid w:val="00CA3560"/>
    <w:rsid w:val="00D21A5F"/>
    <w:rsid w:val="00EA15D8"/>
    <w:rsid w:val="00EE4C4D"/>
    <w:rsid w:val="00EF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E4C7"/>
  <w15:chartTrackingRefBased/>
  <w15:docId w15:val="{EB183AAE-B962-44AC-844A-87A5629E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2F8"/>
    <w:rPr>
      <w:sz w:val="20"/>
      <w:szCs w:val="20"/>
    </w:rPr>
  </w:style>
  <w:style w:type="character" w:styleId="FootnoteReference">
    <w:name w:val="footnote reference"/>
    <w:basedOn w:val="DefaultParagraphFont"/>
    <w:uiPriority w:val="99"/>
    <w:semiHidden/>
    <w:unhideWhenUsed/>
    <w:rsid w:val="002452F8"/>
    <w:rPr>
      <w:vertAlign w:val="superscript"/>
    </w:rPr>
  </w:style>
  <w:style w:type="character" w:styleId="Hyperlink">
    <w:name w:val="Hyperlink"/>
    <w:basedOn w:val="DefaultParagraphFont"/>
    <w:uiPriority w:val="99"/>
    <w:unhideWhenUsed/>
    <w:rsid w:val="005F0BD4"/>
    <w:rPr>
      <w:color w:val="0563C1" w:themeColor="hyperlink"/>
      <w:u w:val="single"/>
    </w:rPr>
  </w:style>
  <w:style w:type="character" w:styleId="UnresolvedMention">
    <w:name w:val="Unresolved Mention"/>
    <w:basedOn w:val="DefaultParagraphFont"/>
    <w:uiPriority w:val="99"/>
    <w:semiHidden/>
    <w:unhideWhenUsed/>
    <w:rsid w:val="005F0BD4"/>
    <w:rPr>
      <w:color w:val="605E5C"/>
      <w:shd w:val="clear" w:color="auto" w:fill="E1DFDD"/>
    </w:rPr>
  </w:style>
  <w:style w:type="paragraph" w:styleId="ListParagraph">
    <w:name w:val="List Paragraph"/>
    <w:basedOn w:val="Normal"/>
    <w:uiPriority w:val="34"/>
    <w:qFormat/>
    <w:rsid w:val="006E719C"/>
    <w:pPr>
      <w:ind w:left="720"/>
      <w:contextualSpacing/>
    </w:pPr>
  </w:style>
  <w:style w:type="paragraph" w:styleId="Header">
    <w:name w:val="header"/>
    <w:basedOn w:val="Normal"/>
    <w:link w:val="HeaderChar"/>
    <w:uiPriority w:val="99"/>
    <w:unhideWhenUsed/>
    <w:rsid w:val="005A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222"/>
  </w:style>
  <w:style w:type="paragraph" w:styleId="Footer">
    <w:name w:val="footer"/>
    <w:basedOn w:val="Normal"/>
    <w:link w:val="FooterChar"/>
    <w:uiPriority w:val="99"/>
    <w:unhideWhenUsed/>
    <w:rsid w:val="005A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10166">
      <w:bodyDiv w:val="1"/>
      <w:marLeft w:val="0"/>
      <w:marRight w:val="0"/>
      <w:marTop w:val="0"/>
      <w:marBottom w:val="0"/>
      <w:divBdr>
        <w:top w:val="none" w:sz="0" w:space="0" w:color="auto"/>
        <w:left w:val="none" w:sz="0" w:space="0" w:color="auto"/>
        <w:bottom w:val="none" w:sz="0" w:space="0" w:color="auto"/>
        <w:right w:val="none" w:sz="0" w:space="0" w:color="auto"/>
      </w:divBdr>
      <w:divsChild>
        <w:div w:id="1237788156">
          <w:marLeft w:val="0"/>
          <w:marRight w:val="0"/>
          <w:marTop w:val="0"/>
          <w:marBottom w:val="0"/>
          <w:divBdr>
            <w:top w:val="none" w:sz="0" w:space="0" w:color="auto"/>
            <w:left w:val="none" w:sz="0" w:space="0" w:color="auto"/>
            <w:bottom w:val="none" w:sz="0" w:space="0" w:color="auto"/>
            <w:right w:val="none" w:sz="0" w:space="0" w:color="auto"/>
          </w:divBdr>
        </w:div>
      </w:divsChild>
    </w:div>
    <w:div w:id="1957785390">
      <w:bodyDiv w:val="1"/>
      <w:marLeft w:val="0"/>
      <w:marRight w:val="0"/>
      <w:marTop w:val="0"/>
      <w:marBottom w:val="0"/>
      <w:divBdr>
        <w:top w:val="none" w:sz="0" w:space="0" w:color="auto"/>
        <w:left w:val="none" w:sz="0" w:space="0" w:color="auto"/>
        <w:bottom w:val="none" w:sz="0" w:space="0" w:color="auto"/>
        <w:right w:val="none" w:sz="0" w:space="0" w:color="auto"/>
      </w:divBdr>
      <w:divsChild>
        <w:div w:id="65892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2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6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1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3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7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5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4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8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97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8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1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79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25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45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9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8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2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99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0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00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25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15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5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1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56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579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C4131269A1F45B4BF9890322A7599" ma:contentTypeVersion="11" ma:contentTypeDescription="Create a new document." ma:contentTypeScope="" ma:versionID="aecc30f5fc95e0cb44ef6822cad3ef1c">
  <xsd:schema xmlns:xsd="http://www.w3.org/2001/XMLSchema" xmlns:xs="http://www.w3.org/2001/XMLSchema" xmlns:p="http://schemas.microsoft.com/office/2006/metadata/properties" xmlns:ns2="3f5a5517-7bb2-4a25-8470-8229aa1a9db2" xmlns:ns3="5042922e-d3c2-463a-bfcb-c17b57713b29" targetNamespace="http://schemas.microsoft.com/office/2006/metadata/properties" ma:root="true" ma:fieldsID="e53bc51d421f1fd6c2a2b739feb7f568" ns2:_="" ns3:_="">
    <xsd:import namespace="3f5a5517-7bb2-4a25-8470-8229aa1a9db2"/>
    <xsd:import namespace="5042922e-d3c2-463a-bfcb-c17b57713b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5517-7bb2-4a25-8470-8229aa1a9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9536c3-81df-455e-8e57-b911d9015d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2922e-d3c2-463a-bfcb-c17b57713b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243983-d9e0-41da-a4b4-a957b10bc13f}" ma:internalName="TaxCatchAll" ma:showField="CatchAllData" ma:web="5042922e-d3c2-463a-bfcb-c17b57713b2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5a5517-7bb2-4a25-8470-8229aa1a9db2">
      <Terms xmlns="http://schemas.microsoft.com/office/infopath/2007/PartnerControls"/>
    </lcf76f155ced4ddcb4097134ff3c332f>
    <TaxCatchAll xmlns="5042922e-d3c2-463a-bfcb-c17b57713b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88B0-A048-4580-B7CE-B76F0B9D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5517-7bb2-4a25-8470-8229aa1a9db2"/>
    <ds:schemaRef ds:uri="5042922e-d3c2-463a-bfcb-c17b57713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E9D8E-ECFA-4CC9-AABA-F9A5C39C7EF3}">
  <ds:schemaRefs>
    <ds:schemaRef ds:uri="http://schemas.microsoft.com/office/2006/metadata/properties"/>
    <ds:schemaRef ds:uri="http://schemas.microsoft.com/office/infopath/2007/PartnerControls"/>
    <ds:schemaRef ds:uri="3f5a5517-7bb2-4a25-8470-8229aa1a9db2"/>
    <ds:schemaRef ds:uri="5042922e-d3c2-463a-bfcb-c17b57713b29"/>
  </ds:schemaRefs>
</ds:datastoreItem>
</file>

<file path=customXml/itemProps3.xml><?xml version="1.0" encoding="utf-8"?>
<ds:datastoreItem xmlns:ds="http://schemas.openxmlformats.org/officeDocument/2006/customXml" ds:itemID="{4338BE06-2076-40CB-B35F-5022D1E9D6D8}">
  <ds:schemaRefs>
    <ds:schemaRef ds:uri="http://schemas.microsoft.com/sharepoint/v3/contenttype/forms"/>
  </ds:schemaRefs>
</ds:datastoreItem>
</file>

<file path=customXml/itemProps4.xml><?xml version="1.0" encoding="utf-8"?>
<ds:datastoreItem xmlns:ds="http://schemas.openxmlformats.org/officeDocument/2006/customXml" ds:itemID="{B1B4DDD9-AEFE-4006-BC45-E012C885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Bourne</dc:creator>
  <cp:keywords/>
  <dc:description/>
  <cp:lastModifiedBy>Jadzia Francis</cp:lastModifiedBy>
  <cp:revision>8</cp:revision>
  <cp:lastPrinted>2022-08-22T14:07:00Z</cp:lastPrinted>
  <dcterms:created xsi:type="dcterms:W3CDTF">2022-08-17T09:59:00Z</dcterms:created>
  <dcterms:modified xsi:type="dcterms:W3CDTF">2022-09-26T11:30:00Z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0x010100F8CC4131269A1F45B4BF9890322A7599</vt:lpwstr>
  </property>
</Properties>
</file>